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D3" w:rsidRDefault="00B104D3" w:rsidP="00006E4D">
      <w:pPr>
        <w:pStyle w:val="Heading6"/>
        <w:jc w:val="center"/>
        <w:rPr>
          <w:rFonts w:ascii="Calibri" w:hAnsi="Calibri"/>
          <w:noProof/>
          <w:szCs w:val="28"/>
          <w:u w:val="single"/>
        </w:rPr>
      </w:pPr>
      <w:r>
        <w:rPr>
          <w:rFonts w:ascii="Calibri" w:hAnsi="Calibri"/>
          <w:noProof/>
          <w:szCs w:val="28"/>
          <w:u w:val="single"/>
        </w:rPr>
        <w:t>Rochester Women’s Giving Circle</w:t>
      </w:r>
    </w:p>
    <w:p w:rsidR="00285C36" w:rsidRPr="00B104D3" w:rsidRDefault="00B104D3" w:rsidP="00B104D3">
      <w:pPr>
        <w:tabs>
          <w:tab w:val="left" w:pos="360"/>
          <w:tab w:val="left" w:pos="450"/>
          <w:tab w:val="left" w:pos="3480"/>
          <w:tab w:val="left" w:pos="4080"/>
          <w:tab w:val="left" w:pos="6120"/>
        </w:tabs>
        <w:jc w:val="center"/>
        <w:rPr>
          <w:rFonts w:ascii="Calibri" w:hAnsi="Calibri"/>
          <w:b/>
          <w:sz w:val="28"/>
          <w:szCs w:val="28"/>
        </w:rPr>
      </w:pPr>
      <w:r w:rsidRPr="00B104D3">
        <w:rPr>
          <w:rFonts w:ascii="Calibri" w:hAnsi="Calibri"/>
          <w:b/>
          <w:sz w:val="28"/>
          <w:szCs w:val="28"/>
        </w:rPr>
        <w:t>Grant Report Form</w:t>
      </w:r>
    </w:p>
    <w:p w:rsidR="00C709A5" w:rsidRDefault="00C709A5" w:rsidP="00107354">
      <w:pPr>
        <w:widowControl/>
        <w:suppressAutoHyphens w:val="0"/>
        <w:autoSpaceDE/>
        <w:ind w:left="180"/>
        <w:jc w:val="center"/>
        <w:rPr>
          <w:rFonts w:ascii="Calibri" w:hAnsi="Calibri"/>
          <w:b/>
          <w:sz w:val="22"/>
          <w:szCs w:val="22"/>
        </w:rPr>
      </w:pPr>
      <w:r>
        <w:rPr>
          <w:rFonts w:ascii="Calibri" w:hAnsi="Calibri"/>
          <w:b/>
          <w:sz w:val="22"/>
          <w:szCs w:val="22"/>
        </w:rPr>
        <w:t xml:space="preserve">Submit </w:t>
      </w:r>
      <w:r w:rsidR="00107354">
        <w:rPr>
          <w:rFonts w:ascii="Calibri" w:hAnsi="Calibri"/>
          <w:b/>
          <w:sz w:val="22"/>
          <w:szCs w:val="22"/>
        </w:rPr>
        <w:t>this</w:t>
      </w:r>
      <w:r>
        <w:rPr>
          <w:rFonts w:ascii="Calibri" w:hAnsi="Calibri"/>
          <w:b/>
          <w:sz w:val="22"/>
          <w:szCs w:val="22"/>
        </w:rPr>
        <w:t xml:space="preserve"> Report to the attention of</w:t>
      </w:r>
      <w:r w:rsidR="009A4B7F">
        <w:rPr>
          <w:rFonts w:ascii="Calibri" w:hAnsi="Calibri"/>
          <w:b/>
          <w:sz w:val="22"/>
          <w:szCs w:val="22"/>
        </w:rPr>
        <w:t>: Community Programs Team</w:t>
      </w:r>
      <w:r w:rsidR="00BF271E">
        <w:rPr>
          <w:rFonts w:ascii="Calibri" w:hAnsi="Calibri"/>
          <w:b/>
          <w:sz w:val="22"/>
          <w:szCs w:val="22"/>
        </w:rPr>
        <w:t xml:space="preserve"> </w:t>
      </w:r>
    </w:p>
    <w:p w:rsidR="00BF271E" w:rsidRDefault="00BF271E" w:rsidP="00107354">
      <w:pPr>
        <w:widowControl/>
        <w:suppressAutoHyphens w:val="0"/>
        <w:autoSpaceDE/>
        <w:ind w:left="180"/>
        <w:jc w:val="center"/>
        <w:rPr>
          <w:rFonts w:ascii="Calibri" w:hAnsi="Calibri"/>
          <w:b/>
          <w:sz w:val="22"/>
          <w:szCs w:val="22"/>
        </w:rPr>
      </w:pPr>
      <w:r>
        <w:rPr>
          <w:rFonts w:ascii="Calibri" w:hAnsi="Calibri"/>
          <w:b/>
          <w:sz w:val="22"/>
          <w:szCs w:val="22"/>
        </w:rPr>
        <w:t>Rochester Area Community Foundation</w:t>
      </w:r>
    </w:p>
    <w:p w:rsidR="000B3DA2" w:rsidRDefault="000B3DA2" w:rsidP="00107354">
      <w:pPr>
        <w:widowControl/>
        <w:suppressAutoHyphens w:val="0"/>
        <w:autoSpaceDE/>
        <w:ind w:left="180"/>
        <w:jc w:val="center"/>
        <w:rPr>
          <w:rFonts w:ascii="Calibri" w:hAnsi="Calibri"/>
          <w:b/>
          <w:sz w:val="22"/>
          <w:szCs w:val="22"/>
        </w:rPr>
      </w:pPr>
    </w:p>
    <w:p w:rsidR="00B104D3" w:rsidRDefault="00B104D3" w:rsidP="00107354">
      <w:pPr>
        <w:widowControl/>
        <w:suppressAutoHyphens w:val="0"/>
        <w:autoSpaceDE/>
        <w:ind w:left="180"/>
        <w:jc w:val="center"/>
        <w:rPr>
          <w:rFonts w:ascii="Calibri" w:hAnsi="Calibri"/>
          <w:b/>
          <w:sz w:val="22"/>
          <w:szCs w:val="22"/>
        </w:rPr>
      </w:pPr>
    </w:p>
    <w:p w:rsidR="00B104D3" w:rsidRDefault="00B104D3" w:rsidP="00107354">
      <w:pPr>
        <w:widowControl/>
        <w:suppressAutoHyphens w:val="0"/>
        <w:autoSpaceDE/>
        <w:ind w:left="180"/>
        <w:jc w:val="center"/>
        <w:rPr>
          <w:rFonts w:ascii="Calibri" w:hAnsi="Calibri"/>
          <w:b/>
          <w:sz w:val="22"/>
          <w:szCs w:val="22"/>
        </w:rPr>
      </w:pPr>
    </w:p>
    <w:p w:rsidR="00C709A5" w:rsidRDefault="00C709A5" w:rsidP="00006E4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75"/>
      </w:tblGrid>
      <w:tr w:rsidR="00285C36" w:rsidRPr="00797173" w:rsidTr="00285C36">
        <w:trPr>
          <w:trHeight w:val="300"/>
        </w:trPr>
        <w:tc>
          <w:tcPr>
            <w:tcW w:w="13575" w:type="dxa"/>
          </w:tcPr>
          <w:p w:rsidR="00285C36" w:rsidRPr="00B57848" w:rsidRDefault="00285C36" w:rsidP="00285C36">
            <w:pPr>
              <w:tabs>
                <w:tab w:val="left" w:pos="360"/>
                <w:tab w:val="left" w:pos="450"/>
                <w:tab w:val="left" w:pos="3480"/>
                <w:tab w:val="left" w:pos="4080"/>
                <w:tab w:val="left" w:pos="6120"/>
              </w:tabs>
              <w:rPr>
                <w:rFonts w:ascii="Calibri" w:hAnsi="Calibri"/>
                <w:sz w:val="22"/>
                <w:szCs w:val="22"/>
              </w:rPr>
            </w:pPr>
            <w:r w:rsidRPr="00797173">
              <w:rPr>
                <w:rFonts w:ascii="Calibri" w:hAnsi="Calibri"/>
                <w:b/>
                <w:sz w:val="22"/>
                <w:szCs w:val="22"/>
              </w:rPr>
              <w:t>Organization Name:</w:t>
            </w:r>
            <w:r w:rsidR="00B57848">
              <w:rPr>
                <w:rFonts w:ascii="Calibri" w:hAnsi="Calibri"/>
                <w:b/>
                <w:sz w:val="22"/>
                <w:szCs w:val="22"/>
              </w:rPr>
              <w:t xml:space="preserve">  </w:t>
            </w:r>
            <w:r w:rsidR="00B57848" w:rsidRPr="00B57848">
              <w:rPr>
                <w:rFonts w:ascii="Calibri" w:hAnsi="Calibri"/>
                <w:sz w:val="22"/>
                <w:szCs w:val="22"/>
              </w:rPr>
              <w:t>NW Community Services</w:t>
            </w:r>
          </w:p>
          <w:p w:rsidR="003E78A5" w:rsidRPr="00797173" w:rsidRDefault="003E78A5" w:rsidP="00285C36">
            <w:pPr>
              <w:tabs>
                <w:tab w:val="left" w:pos="360"/>
                <w:tab w:val="left" w:pos="450"/>
                <w:tab w:val="left" w:pos="3480"/>
                <w:tab w:val="left" w:pos="4080"/>
                <w:tab w:val="left" w:pos="6120"/>
              </w:tabs>
              <w:rPr>
                <w:rFonts w:ascii="Calibri" w:hAnsi="Calibri"/>
                <w:b/>
                <w:sz w:val="22"/>
                <w:szCs w:val="22"/>
              </w:rPr>
            </w:pPr>
          </w:p>
        </w:tc>
      </w:tr>
      <w:tr w:rsidR="005A1E9F" w:rsidRPr="00797173" w:rsidTr="005A1E9F">
        <w:trPr>
          <w:trHeight w:val="345"/>
        </w:trPr>
        <w:tc>
          <w:tcPr>
            <w:tcW w:w="13575" w:type="dxa"/>
          </w:tcPr>
          <w:p w:rsidR="005A1E9F" w:rsidRPr="00B57848" w:rsidRDefault="005A1E9F" w:rsidP="00285C36">
            <w:pPr>
              <w:tabs>
                <w:tab w:val="left" w:pos="360"/>
                <w:tab w:val="left" w:pos="450"/>
                <w:tab w:val="left" w:pos="3480"/>
                <w:tab w:val="left" w:pos="4080"/>
                <w:tab w:val="left" w:pos="6120"/>
              </w:tabs>
              <w:rPr>
                <w:rFonts w:ascii="Calibri" w:hAnsi="Calibri"/>
                <w:sz w:val="22"/>
                <w:szCs w:val="22"/>
              </w:rPr>
            </w:pPr>
            <w:r w:rsidRPr="00797173">
              <w:rPr>
                <w:rFonts w:ascii="Calibri" w:hAnsi="Calibri"/>
                <w:b/>
                <w:sz w:val="22"/>
                <w:szCs w:val="22"/>
              </w:rPr>
              <w:t>Program Name:</w:t>
            </w:r>
            <w:r w:rsidR="00B57848">
              <w:rPr>
                <w:rFonts w:ascii="Calibri" w:hAnsi="Calibri"/>
                <w:b/>
                <w:sz w:val="22"/>
                <w:szCs w:val="22"/>
              </w:rPr>
              <w:t xml:space="preserve">  </w:t>
            </w:r>
            <w:r w:rsidR="00B57848" w:rsidRPr="00B57848">
              <w:rPr>
                <w:rFonts w:ascii="Calibri" w:hAnsi="Calibri"/>
                <w:sz w:val="22"/>
                <w:szCs w:val="22"/>
              </w:rPr>
              <w:t>Teen Mother Parenting Education Program</w:t>
            </w:r>
          </w:p>
          <w:p w:rsidR="005A1E9F" w:rsidRPr="00797173" w:rsidRDefault="005A1E9F" w:rsidP="00285C36">
            <w:pPr>
              <w:tabs>
                <w:tab w:val="left" w:pos="360"/>
                <w:tab w:val="left" w:pos="450"/>
                <w:tab w:val="left" w:pos="3480"/>
                <w:tab w:val="left" w:pos="4080"/>
                <w:tab w:val="left" w:pos="6120"/>
              </w:tabs>
              <w:rPr>
                <w:rFonts w:ascii="Calibri" w:hAnsi="Calibri"/>
                <w:sz w:val="22"/>
                <w:szCs w:val="22"/>
              </w:rPr>
            </w:pPr>
          </w:p>
        </w:tc>
      </w:tr>
      <w:tr w:rsidR="005A1E9F" w:rsidRPr="00797173" w:rsidTr="005A1E9F">
        <w:trPr>
          <w:trHeight w:val="419"/>
        </w:trPr>
        <w:tc>
          <w:tcPr>
            <w:tcW w:w="13575" w:type="dxa"/>
          </w:tcPr>
          <w:p w:rsidR="005A1E9F" w:rsidRDefault="005A1E9F" w:rsidP="00285C36">
            <w:pPr>
              <w:tabs>
                <w:tab w:val="left" w:pos="360"/>
                <w:tab w:val="left" w:pos="450"/>
                <w:tab w:val="left" w:pos="3480"/>
                <w:tab w:val="left" w:pos="4080"/>
                <w:tab w:val="left" w:pos="6120"/>
              </w:tabs>
              <w:rPr>
                <w:rFonts w:ascii="Calibri" w:hAnsi="Calibri"/>
                <w:b/>
                <w:sz w:val="22"/>
                <w:szCs w:val="22"/>
              </w:rPr>
            </w:pPr>
            <w:r w:rsidRPr="00797173">
              <w:rPr>
                <w:rFonts w:ascii="Calibri" w:hAnsi="Calibri"/>
                <w:b/>
                <w:sz w:val="22"/>
                <w:szCs w:val="22"/>
              </w:rPr>
              <w:t xml:space="preserve">Contact Person who </w:t>
            </w:r>
            <w:r w:rsidRPr="00536092">
              <w:rPr>
                <w:rFonts w:ascii="Calibri" w:hAnsi="Calibri"/>
                <w:b/>
                <w:sz w:val="22"/>
                <w:szCs w:val="22"/>
                <w:u w:val="single"/>
              </w:rPr>
              <w:t>Prepared This Report</w:t>
            </w:r>
            <w:r w:rsidRPr="00797173">
              <w:rPr>
                <w:rFonts w:ascii="Calibri" w:hAnsi="Calibri"/>
                <w:b/>
                <w:sz w:val="22"/>
                <w:szCs w:val="22"/>
              </w:rPr>
              <w:t xml:space="preserve">: </w:t>
            </w:r>
            <w:r w:rsidR="00B57848">
              <w:rPr>
                <w:rFonts w:ascii="Calibri" w:hAnsi="Calibri"/>
                <w:b/>
                <w:sz w:val="22"/>
                <w:szCs w:val="22"/>
              </w:rPr>
              <w:t xml:space="preserve"> </w:t>
            </w:r>
            <w:r w:rsidR="00B57848" w:rsidRPr="00B57848">
              <w:rPr>
                <w:rFonts w:ascii="Calibri" w:hAnsi="Calibri"/>
                <w:sz w:val="22"/>
                <w:szCs w:val="22"/>
              </w:rPr>
              <w:t>Jane Doe</w:t>
            </w:r>
          </w:p>
          <w:p w:rsidR="005A1E9F" w:rsidRPr="00797173" w:rsidRDefault="005A1E9F" w:rsidP="00285C36">
            <w:pPr>
              <w:tabs>
                <w:tab w:val="left" w:pos="360"/>
                <w:tab w:val="left" w:pos="450"/>
                <w:tab w:val="left" w:pos="3480"/>
                <w:tab w:val="left" w:pos="4080"/>
                <w:tab w:val="left" w:pos="6120"/>
              </w:tabs>
              <w:rPr>
                <w:rFonts w:ascii="Calibri" w:hAnsi="Calibri"/>
                <w:b/>
                <w:sz w:val="22"/>
                <w:szCs w:val="22"/>
              </w:rPr>
            </w:pPr>
          </w:p>
        </w:tc>
      </w:tr>
      <w:tr w:rsidR="005A1E9F" w:rsidRPr="00797173" w:rsidTr="005A1E9F">
        <w:trPr>
          <w:trHeight w:val="405"/>
        </w:trPr>
        <w:tc>
          <w:tcPr>
            <w:tcW w:w="13575" w:type="dxa"/>
          </w:tcPr>
          <w:p w:rsidR="005A1E9F" w:rsidRPr="00797173" w:rsidRDefault="005A1E9F" w:rsidP="00285C36">
            <w:pPr>
              <w:tabs>
                <w:tab w:val="left" w:pos="360"/>
                <w:tab w:val="left" w:pos="450"/>
                <w:tab w:val="left" w:pos="3480"/>
                <w:tab w:val="left" w:pos="4080"/>
                <w:tab w:val="left" w:pos="6120"/>
              </w:tabs>
              <w:rPr>
                <w:rFonts w:ascii="Calibri" w:hAnsi="Calibri"/>
                <w:b/>
                <w:sz w:val="22"/>
                <w:szCs w:val="22"/>
              </w:rPr>
            </w:pPr>
            <w:r w:rsidRPr="00797173">
              <w:rPr>
                <w:rFonts w:ascii="Calibri" w:hAnsi="Calibri"/>
                <w:b/>
                <w:sz w:val="22"/>
                <w:szCs w:val="22"/>
              </w:rPr>
              <w:t>Title:</w:t>
            </w:r>
            <w:r w:rsidR="00B57848">
              <w:rPr>
                <w:rFonts w:ascii="Calibri" w:hAnsi="Calibri"/>
                <w:b/>
                <w:sz w:val="22"/>
                <w:szCs w:val="22"/>
              </w:rPr>
              <w:t xml:space="preserve">  </w:t>
            </w:r>
            <w:r w:rsidR="00B57848" w:rsidRPr="00B57848">
              <w:rPr>
                <w:rFonts w:ascii="Calibri" w:hAnsi="Calibri"/>
                <w:sz w:val="22"/>
                <w:szCs w:val="22"/>
              </w:rPr>
              <w:t>Program Director</w:t>
            </w:r>
          </w:p>
          <w:p w:rsidR="005A1E9F" w:rsidRPr="00797173" w:rsidRDefault="005A1E9F" w:rsidP="00285C36">
            <w:pPr>
              <w:tabs>
                <w:tab w:val="left" w:pos="360"/>
                <w:tab w:val="left" w:pos="450"/>
                <w:tab w:val="left" w:pos="3480"/>
                <w:tab w:val="left" w:pos="4080"/>
                <w:tab w:val="left" w:pos="6120"/>
              </w:tabs>
              <w:rPr>
                <w:rFonts w:ascii="Calibri" w:hAnsi="Calibri"/>
                <w:sz w:val="22"/>
                <w:szCs w:val="22"/>
              </w:rPr>
            </w:pPr>
          </w:p>
        </w:tc>
      </w:tr>
      <w:tr w:rsidR="005A1E9F" w:rsidRPr="00797173" w:rsidTr="005A1E9F">
        <w:trPr>
          <w:trHeight w:val="435"/>
        </w:trPr>
        <w:tc>
          <w:tcPr>
            <w:tcW w:w="13575" w:type="dxa"/>
          </w:tcPr>
          <w:p w:rsidR="005A1E9F" w:rsidRPr="00B57848" w:rsidRDefault="005A1E9F" w:rsidP="00285C36">
            <w:pPr>
              <w:tabs>
                <w:tab w:val="left" w:pos="360"/>
                <w:tab w:val="left" w:pos="450"/>
                <w:tab w:val="left" w:pos="3480"/>
                <w:tab w:val="left" w:pos="4080"/>
                <w:tab w:val="left" w:pos="6120"/>
              </w:tabs>
              <w:rPr>
                <w:rFonts w:ascii="Calibri" w:hAnsi="Calibri"/>
                <w:sz w:val="22"/>
                <w:szCs w:val="22"/>
              </w:rPr>
            </w:pPr>
            <w:r w:rsidRPr="00797173">
              <w:rPr>
                <w:rFonts w:ascii="Calibri" w:hAnsi="Calibri"/>
                <w:b/>
                <w:sz w:val="22"/>
                <w:szCs w:val="22"/>
              </w:rPr>
              <w:t xml:space="preserve">Phone: </w:t>
            </w:r>
            <w:r w:rsidR="00B57848">
              <w:rPr>
                <w:rFonts w:ascii="Calibri" w:hAnsi="Calibri"/>
                <w:b/>
                <w:sz w:val="22"/>
                <w:szCs w:val="22"/>
              </w:rPr>
              <w:t xml:space="preserve"> </w:t>
            </w:r>
            <w:r w:rsidR="00B57848" w:rsidRPr="00B57848">
              <w:rPr>
                <w:rFonts w:ascii="Calibri" w:hAnsi="Calibri"/>
                <w:sz w:val="22"/>
                <w:szCs w:val="22"/>
              </w:rPr>
              <w:t>585-555-5555</w:t>
            </w:r>
          </w:p>
          <w:p w:rsidR="005A1E9F" w:rsidRPr="00797173" w:rsidRDefault="005A1E9F" w:rsidP="00285C36">
            <w:pPr>
              <w:tabs>
                <w:tab w:val="left" w:pos="360"/>
                <w:tab w:val="left" w:pos="450"/>
                <w:tab w:val="left" w:pos="3480"/>
                <w:tab w:val="left" w:pos="4080"/>
                <w:tab w:val="left" w:pos="6120"/>
              </w:tabs>
              <w:rPr>
                <w:rFonts w:ascii="Calibri" w:hAnsi="Calibri"/>
                <w:sz w:val="22"/>
                <w:szCs w:val="22"/>
              </w:rPr>
            </w:pPr>
          </w:p>
        </w:tc>
      </w:tr>
      <w:tr w:rsidR="005A1E9F" w:rsidRPr="00797173" w:rsidTr="005A1E9F">
        <w:trPr>
          <w:trHeight w:val="480"/>
        </w:trPr>
        <w:tc>
          <w:tcPr>
            <w:tcW w:w="13575" w:type="dxa"/>
          </w:tcPr>
          <w:p w:rsidR="005A1E9F" w:rsidRPr="00B57848" w:rsidRDefault="005A1E9F" w:rsidP="00285C36">
            <w:pPr>
              <w:tabs>
                <w:tab w:val="left" w:pos="360"/>
                <w:tab w:val="left" w:pos="450"/>
                <w:tab w:val="left" w:pos="3480"/>
                <w:tab w:val="left" w:pos="4080"/>
                <w:tab w:val="left" w:pos="6120"/>
              </w:tabs>
              <w:rPr>
                <w:rFonts w:ascii="Calibri" w:hAnsi="Calibri"/>
                <w:sz w:val="22"/>
                <w:szCs w:val="22"/>
              </w:rPr>
            </w:pPr>
            <w:r w:rsidRPr="00797173">
              <w:rPr>
                <w:rFonts w:ascii="Calibri" w:hAnsi="Calibri"/>
                <w:b/>
                <w:sz w:val="22"/>
                <w:szCs w:val="22"/>
              </w:rPr>
              <w:t>Email:</w:t>
            </w:r>
            <w:r w:rsidR="00B57848">
              <w:rPr>
                <w:rFonts w:ascii="Calibri" w:hAnsi="Calibri"/>
                <w:b/>
                <w:sz w:val="22"/>
                <w:szCs w:val="22"/>
              </w:rPr>
              <w:t xml:space="preserve">  </w:t>
            </w:r>
            <w:r w:rsidR="00B57848" w:rsidRPr="00B57848">
              <w:rPr>
                <w:rFonts w:ascii="Calibri" w:hAnsi="Calibri"/>
                <w:sz w:val="22"/>
                <w:szCs w:val="22"/>
              </w:rPr>
              <w:t>jane.doe@NWCS.org</w:t>
            </w:r>
          </w:p>
          <w:p w:rsidR="005A1E9F" w:rsidRPr="00797173" w:rsidRDefault="005A1E9F" w:rsidP="00285C36">
            <w:pPr>
              <w:tabs>
                <w:tab w:val="left" w:pos="360"/>
                <w:tab w:val="left" w:pos="450"/>
                <w:tab w:val="left" w:pos="3480"/>
                <w:tab w:val="left" w:pos="4080"/>
                <w:tab w:val="left" w:pos="6120"/>
              </w:tabs>
              <w:rPr>
                <w:rFonts w:ascii="Calibri" w:hAnsi="Calibri"/>
                <w:sz w:val="22"/>
                <w:szCs w:val="22"/>
              </w:rPr>
            </w:pPr>
          </w:p>
        </w:tc>
      </w:tr>
    </w:tbl>
    <w:p w:rsidR="00285C36" w:rsidRPr="00797173" w:rsidRDefault="00285C36" w:rsidP="002A63EE">
      <w:pPr>
        <w:tabs>
          <w:tab w:val="left" w:pos="360"/>
          <w:tab w:val="left" w:pos="450"/>
          <w:tab w:val="left" w:pos="3480"/>
          <w:tab w:val="left" w:pos="4080"/>
          <w:tab w:val="left" w:pos="6120"/>
        </w:tabs>
        <w:rPr>
          <w:rFonts w:ascii="Calibri" w:hAnsi="Calibri"/>
          <w:sz w:val="22"/>
          <w:szCs w:val="22"/>
        </w:rPr>
      </w:pPr>
    </w:p>
    <w:p w:rsidR="00285C36" w:rsidRPr="00797173" w:rsidRDefault="00285C36" w:rsidP="002A63EE">
      <w:pPr>
        <w:tabs>
          <w:tab w:val="left" w:pos="360"/>
          <w:tab w:val="left" w:pos="450"/>
          <w:tab w:val="left" w:pos="3480"/>
          <w:tab w:val="left" w:pos="4080"/>
          <w:tab w:val="left" w:pos="6120"/>
        </w:tabs>
        <w:rPr>
          <w:rFonts w:ascii="Calibri" w:hAnsi="Calibri"/>
          <w:sz w:val="22"/>
          <w:szCs w:val="22"/>
        </w:rPr>
      </w:pPr>
    </w:p>
    <w:tbl>
      <w:tblPr>
        <w:tblStyle w:val="TableGrid"/>
        <w:tblW w:w="0" w:type="auto"/>
        <w:tblInd w:w="288" w:type="dxa"/>
        <w:tblLook w:val="04A0"/>
      </w:tblPr>
      <w:tblGrid>
        <w:gridCol w:w="2790"/>
        <w:gridCol w:w="10800"/>
      </w:tblGrid>
      <w:tr w:rsidR="005A1E9F" w:rsidRPr="00797173" w:rsidTr="005A1E9F">
        <w:tc>
          <w:tcPr>
            <w:tcW w:w="2790" w:type="dxa"/>
          </w:tcPr>
          <w:p w:rsidR="005A1E9F" w:rsidRDefault="005A1E9F" w:rsidP="002A63EE">
            <w:pPr>
              <w:tabs>
                <w:tab w:val="left" w:pos="360"/>
                <w:tab w:val="left" w:pos="450"/>
                <w:tab w:val="left" w:pos="3480"/>
                <w:tab w:val="left" w:pos="4080"/>
                <w:tab w:val="left" w:pos="6120"/>
              </w:tabs>
              <w:rPr>
                <w:rFonts w:ascii="Calibri" w:hAnsi="Calibri"/>
                <w:b/>
                <w:sz w:val="22"/>
                <w:szCs w:val="22"/>
              </w:rPr>
            </w:pPr>
            <w:r w:rsidRPr="00797173">
              <w:rPr>
                <w:rFonts w:ascii="Calibri" w:hAnsi="Calibri"/>
                <w:b/>
                <w:sz w:val="22"/>
                <w:szCs w:val="22"/>
              </w:rPr>
              <w:t xml:space="preserve">Type of Report </w:t>
            </w:r>
          </w:p>
          <w:p w:rsidR="005A1E9F" w:rsidRPr="00797173" w:rsidRDefault="005A1E9F" w:rsidP="002A63EE">
            <w:pPr>
              <w:tabs>
                <w:tab w:val="left" w:pos="360"/>
                <w:tab w:val="left" w:pos="450"/>
                <w:tab w:val="left" w:pos="3480"/>
                <w:tab w:val="left" w:pos="4080"/>
                <w:tab w:val="left" w:pos="6120"/>
              </w:tabs>
              <w:rPr>
                <w:rFonts w:ascii="Calibri" w:hAnsi="Calibri"/>
                <w:b/>
                <w:sz w:val="22"/>
                <w:szCs w:val="22"/>
              </w:rPr>
            </w:pPr>
            <w:r w:rsidRPr="00797173">
              <w:rPr>
                <w:rFonts w:ascii="Calibri" w:hAnsi="Calibri"/>
                <w:b/>
                <w:sz w:val="22"/>
                <w:szCs w:val="22"/>
              </w:rPr>
              <w:t>(Choose One):</w:t>
            </w:r>
          </w:p>
        </w:tc>
        <w:tc>
          <w:tcPr>
            <w:tcW w:w="10800" w:type="dxa"/>
          </w:tcPr>
          <w:p w:rsidR="005A1E9F" w:rsidRPr="00797173" w:rsidRDefault="005A1E9F" w:rsidP="005A1E9F">
            <w:pPr>
              <w:tabs>
                <w:tab w:val="left" w:pos="360"/>
                <w:tab w:val="left" w:pos="450"/>
                <w:tab w:val="left" w:pos="3480"/>
                <w:tab w:val="left" w:pos="4080"/>
                <w:tab w:val="left" w:pos="6120"/>
              </w:tabs>
              <w:rPr>
                <w:rFonts w:ascii="Calibri" w:hAnsi="Calibri"/>
                <w:b/>
                <w:sz w:val="22"/>
                <w:szCs w:val="22"/>
              </w:rPr>
            </w:pPr>
            <w:r>
              <w:rPr>
                <w:rFonts w:ascii="Calibri" w:hAnsi="Calibri"/>
                <w:b/>
                <w:sz w:val="22"/>
                <w:szCs w:val="22"/>
              </w:rPr>
              <w:t>T</w:t>
            </w:r>
            <w:r w:rsidRPr="00797173">
              <w:rPr>
                <w:rFonts w:ascii="Calibri" w:hAnsi="Calibri"/>
                <w:b/>
                <w:sz w:val="22"/>
                <w:szCs w:val="22"/>
              </w:rPr>
              <w:t xml:space="preserve">ime Period </w:t>
            </w:r>
            <w:r w:rsidR="00006E4D">
              <w:rPr>
                <w:rFonts w:ascii="Calibri" w:hAnsi="Calibri"/>
                <w:b/>
                <w:sz w:val="22"/>
                <w:szCs w:val="22"/>
              </w:rPr>
              <w:t>Covered in Report</w:t>
            </w:r>
            <w:r>
              <w:rPr>
                <w:rFonts w:ascii="Calibri" w:hAnsi="Calibri"/>
                <w:b/>
                <w:sz w:val="22"/>
                <w:szCs w:val="22"/>
              </w:rPr>
              <w:t>:</w:t>
            </w:r>
          </w:p>
        </w:tc>
      </w:tr>
      <w:tr w:rsidR="005A1E9F" w:rsidRPr="00797173" w:rsidTr="005A1E9F">
        <w:tc>
          <w:tcPr>
            <w:tcW w:w="2790" w:type="dxa"/>
          </w:tcPr>
          <w:p w:rsidR="005A1E9F" w:rsidRPr="00797173" w:rsidRDefault="005A1E9F" w:rsidP="00285C36">
            <w:pPr>
              <w:tabs>
                <w:tab w:val="left" w:pos="360"/>
                <w:tab w:val="left" w:pos="450"/>
                <w:tab w:val="left" w:pos="3480"/>
                <w:tab w:val="left" w:pos="4080"/>
                <w:tab w:val="left" w:pos="6120"/>
              </w:tabs>
              <w:rPr>
                <w:rFonts w:ascii="Calibri" w:hAnsi="Calibri"/>
                <w:sz w:val="22"/>
                <w:szCs w:val="22"/>
              </w:rPr>
            </w:pPr>
            <w:r>
              <w:rPr>
                <w:rFonts w:ascii="Calibri" w:hAnsi="Calibri"/>
                <w:sz w:val="22"/>
                <w:szCs w:val="22"/>
              </w:rPr>
              <w:t>Midyear</w:t>
            </w:r>
            <w:r w:rsidRPr="00797173">
              <w:rPr>
                <w:rFonts w:ascii="Calibri" w:hAnsi="Calibri"/>
                <w:sz w:val="22"/>
                <w:szCs w:val="22"/>
              </w:rPr>
              <w:t xml:space="preserve"> </w:t>
            </w:r>
          </w:p>
        </w:tc>
        <w:tc>
          <w:tcPr>
            <w:tcW w:w="10800" w:type="dxa"/>
          </w:tcPr>
          <w:p w:rsidR="005A1E9F" w:rsidRPr="00797173" w:rsidRDefault="005A1E9F" w:rsidP="00146C25">
            <w:pPr>
              <w:tabs>
                <w:tab w:val="left" w:pos="360"/>
                <w:tab w:val="left" w:pos="450"/>
                <w:tab w:val="left" w:pos="3480"/>
                <w:tab w:val="left" w:pos="4080"/>
                <w:tab w:val="left" w:pos="6120"/>
              </w:tabs>
              <w:rPr>
                <w:rFonts w:ascii="Calibri" w:hAnsi="Calibri"/>
                <w:sz w:val="22"/>
                <w:szCs w:val="22"/>
              </w:rPr>
            </w:pPr>
            <w:r>
              <w:rPr>
                <w:rFonts w:ascii="Calibri" w:hAnsi="Calibri"/>
                <w:sz w:val="22"/>
                <w:szCs w:val="22"/>
              </w:rPr>
              <w:t>June 1 – December 31</w:t>
            </w:r>
          </w:p>
        </w:tc>
      </w:tr>
      <w:tr w:rsidR="005A1E9F" w:rsidRPr="00797173" w:rsidTr="005A1E9F">
        <w:tc>
          <w:tcPr>
            <w:tcW w:w="2790" w:type="dxa"/>
          </w:tcPr>
          <w:p w:rsidR="005A1E9F" w:rsidRPr="00797173" w:rsidRDefault="005A1E9F" w:rsidP="002A63EE">
            <w:pPr>
              <w:tabs>
                <w:tab w:val="left" w:pos="360"/>
                <w:tab w:val="left" w:pos="450"/>
                <w:tab w:val="left" w:pos="3480"/>
                <w:tab w:val="left" w:pos="4080"/>
                <w:tab w:val="left" w:pos="6120"/>
              </w:tabs>
              <w:rPr>
                <w:rFonts w:ascii="Calibri" w:hAnsi="Calibri"/>
                <w:sz w:val="22"/>
                <w:szCs w:val="22"/>
              </w:rPr>
            </w:pPr>
            <w:r w:rsidRPr="00797173">
              <w:rPr>
                <w:rFonts w:ascii="Calibri" w:hAnsi="Calibri"/>
                <w:sz w:val="22"/>
                <w:szCs w:val="22"/>
              </w:rPr>
              <w:t>Final</w:t>
            </w:r>
            <w:r w:rsidR="00B57848">
              <w:rPr>
                <w:rFonts w:ascii="Calibri" w:hAnsi="Calibri"/>
                <w:sz w:val="22"/>
                <w:szCs w:val="22"/>
              </w:rPr>
              <w:t xml:space="preserve">    X</w:t>
            </w:r>
          </w:p>
        </w:tc>
        <w:tc>
          <w:tcPr>
            <w:tcW w:w="10800" w:type="dxa"/>
          </w:tcPr>
          <w:p w:rsidR="005A1E9F" w:rsidRPr="00797173" w:rsidRDefault="00B57848" w:rsidP="002A63EE">
            <w:pPr>
              <w:tabs>
                <w:tab w:val="left" w:pos="360"/>
                <w:tab w:val="left" w:pos="450"/>
                <w:tab w:val="left" w:pos="3480"/>
                <w:tab w:val="left" w:pos="4080"/>
                <w:tab w:val="left" w:pos="6120"/>
              </w:tabs>
              <w:rPr>
                <w:rFonts w:ascii="Calibri" w:hAnsi="Calibri"/>
                <w:sz w:val="22"/>
                <w:szCs w:val="22"/>
              </w:rPr>
            </w:pPr>
            <w:r>
              <w:rPr>
                <w:rFonts w:ascii="Calibri" w:hAnsi="Calibri"/>
                <w:sz w:val="22"/>
                <w:szCs w:val="22"/>
              </w:rPr>
              <w:t>June 1 – May 31</w:t>
            </w:r>
          </w:p>
        </w:tc>
      </w:tr>
    </w:tbl>
    <w:p w:rsidR="002A63EE" w:rsidRPr="008655BB" w:rsidRDefault="00285C36" w:rsidP="00285C36">
      <w:pPr>
        <w:tabs>
          <w:tab w:val="left" w:pos="360"/>
          <w:tab w:val="left" w:pos="450"/>
          <w:tab w:val="left" w:pos="3480"/>
          <w:tab w:val="left" w:pos="4080"/>
          <w:tab w:val="left" w:pos="6120"/>
        </w:tabs>
        <w:rPr>
          <w:rFonts w:ascii="Calibri" w:hAnsi="Calibri"/>
          <w:sz w:val="22"/>
          <w:szCs w:val="22"/>
        </w:rPr>
      </w:pPr>
      <w:r>
        <w:rPr>
          <w:rFonts w:ascii="Calibri" w:hAnsi="Calibri"/>
          <w:sz w:val="22"/>
          <w:szCs w:val="22"/>
        </w:rPr>
        <w:tab/>
      </w:r>
      <w:r w:rsidR="002A63EE" w:rsidRPr="008655BB">
        <w:rPr>
          <w:rFonts w:ascii="Calibri" w:hAnsi="Calibri"/>
          <w:sz w:val="22"/>
          <w:szCs w:val="22"/>
        </w:rPr>
        <w:t xml:space="preserve"> </w:t>
      </w:r>
    </w:p>
    <w:p w:rsidR="005A1E9F" w:rsidRDefault="005A1E9F">
      <w:pPr>
        <w:widowControl/>
        <w:suppressAutoHyphens w:val="0"/>
        <w:autoSpaceDE/>
        <w:rPr>
          <w:rFonts w:ascii="Calibri" w:hAnsi="Calibri"/>
          <w:b/>
          <w:sz w:val="22"/>
          <w:szCs w:val="22"/>
        </w:rPr>
      </w:pPr>
      <w:r>
        <w:rPr>
          <w:rFonts w:ascii="Calibri" w:hAnsi="Calibri"/>
          <w:b/>
          <w:sz w:val="22"/>
          <w:szCs w:val="22"/>
        </w:rPr>
        <w:br w:type="page"/>
      </w:r>
    </w:p>
    <w:p w:rsidR="002A63EE" w:rsidRPr="00285C36" w:rsidRDefault="00567FC5" w:rsidP="002A63EE">
      <w:pPr>
        <w:tabs>
          <w:tab w:val="left" w:pos="360"/>
          <w:tab w:val="left" w:pos="450"/>
        </w:tabs>
        <w:rPr>
          <w:rFonts w:ascii="Calibri" w:hAnsi="Calibri"/>
          <w:b/>
          <w:strike/>
          <w:sz w:val="22"/>
          <w:szCs w:val="22"/>
        </w:rPr>
      </w:pPr>
      <w:r>
        <w:rPr>
          <w:rFonts w:ascii="Calibri" w:hAnsi="Calibri"/>
          <w:b/>
          <w:sz w:val="22"/>
          <w:szCs w:val="22"/>
        </w:rPr>
        <w:lastRenderedPageBreak/>
        <w:t>The purpose of th</w:t>
      </w:r>
      <w:r w:rsidR="00BF271E">
        <w:rPr>
          <w:rFonts w:ascii="Calibri" w:hAnsi="Calibri"/>
          <w:b/>
          <w:sz w:val="22"/>
          <w:szCs w:val="22"/>
        </w:rPr>
        <w:t xml:space="preserve">is report is to compare </w:t>
      </w:r>
      <w:r w:rsidR="0086078F">
        <w:rPr>
          <w:rFonts w:ascii="Calibri" w:hAnsi="Calibri"/>
          <w:b/>
          <w:sz w:val="22"/>
          <w:szCs w:val="22"/>
        </w:rPr>
        <w:t xml:space="preserve">expected </w:t>
      </w:r>
      <w:r>
        <w:rPr>
          <w:rFonts w:ascii="Calibri" w:hAnsi="Calibri"/>
          <w:b/>
          <w:sz w:val="22"/>
          <w:szCs w:val="22"/>
        </w:rPr>
        <w:t xml:space="preserve">efforts with those actually achieved </w:t>
      </w:r>
      <w:r w:rsidR="00436E8E">
        <w:rPr>
          <w:rFonts w:ascii="Calibri" w:hAnsi="Calibri"/>
          <w:b/>
          <w:sz w:val="22"/>
          <w:szCs w:val="22"/>
          <w:u w:val="single"/>
        </w:rPr>
        <w:t xml:space="preserve">during the </w:t>
      </w:r>
      <w:r w:rsidR="00285C36">
        <w:rPr>
          <w:rFonts w:ascii="Calibri" w:hAnsi="Calibri"/>
          <w:b/>
          <w:i/>
          <w:sz w:val="22"/>
          <w:szCs w:val="22"/>
          <w:u w:val="single"/>
        </w:rPr>
        <w:t xml:space="preserve">time period covered in </w:t>
      </w:r>
      <w:r w:rsidR="00C709A5">
        <w:rPr>
          <w:rFonts w:ascii="Calibri" w:hAnsi="Calibri"/>
          <w:b/>
          <w:i/>
          <w:sz w:val="22"/>
          <w:szCs w:val="22"/>
          <w:u w:val="single"/>
        </w:rPr>
        <w:t>this</w:t>
      </w:r>
      <w:r w:rsidR="00285C36">
        <w:rPr>
          <w:rFonts w:ascii="Calibri" w:hAnsi="Calibri"/>
          <w:b/>
          <w:i/>
          <w:sz w:val="22"/>
          <w:szCs w:val="22"/>
          <w:u w:val="single"/>
        </w:rPr>
        <w:t xml:space="preserve"> report</w:t>
      </w:r>
      <w:r>
        <w:rPr>
          <w:rFonts w:ascii="Calibri" w:hAnsi="Calibri"/>
          <w:b/>
          <w:sz w:val="22"/>
          <w:szCs w:val="22"/>
        </w:rPr>
        <w:t xml:space="preserve">. You may include additional efforts and learning, but do not omit anything that was submitted in your </w:t>
      </w:r>
      <w:r w:rsidR="00B104D3">
        <w:rPr>
          <w:rFonts w:ascii="Calibri" w:hAnsi="Calibri"/>
          <w:b/>
          <w:sz w:val="22"/>
          <w:szCs w:val="22"/>
        </w:rPr>
        <w:t xml:space="preserve">original </w:t>
      </w:r>
      <w:r>
        <w:rPr>
          <w:rFonts w:ascii="Calibri" w:hAnsi="Calibri"/>
          <w:b/>
          <w:sz w:val="22"/>
          <w:szCs w:val="22"/>
        </w:rPr>
        <w:t xml:space="preserve">Logic Model. </w:t>
      </w:r>
      <w:r w:rsidR="00B104D3">
        <w:rPr>
          <w:rFonts w:ascii="Calibri" w:hAnsi="Calibri"/>
          <w:b/>
          <w:sz w:val="22"/>
          <w:szCs w:val="22"/>
        </w:rPr>
        <w:t xml:space="preserve"> </w:t>
      </w:r>
      <w:r w:rsidR="002A63EE" w:rsidRPr="00A010B6">
        <w:rPr>
          <w:rFonts w:ascii="Calibri" w:hAnsi="Calibri"/>
          <w:b/>
          <w:sz w:val="22"/>
          <w:szCs w:val="22"/>
        </w:rPr>
        <w:t>Use additional space if needed</w:t>
      </w:r>
      <w:r>
        <w:rPr>
          <w:rFonts w:ascii="Calibri" w:hAnsi="Calibri"/>
          <w:b/>
          <w:sz w:val="22"/>
          <w:szCs w:val="22"/>
        </w:rPr>
        <w:t>, by inserting rows to the tables below</w:t>
      </w:r>
      <w:r w:rsidR="002A63EE" w:rsidRPr="00A010B6">
        <w:rPr>
          <w:rFonts w:ascii="Calibri" w:hAnsi="Calibri"/>
          <w:b/>
          <w:sz w:val="22"/>
          <w:szCs w:val="22"/>
        </w:rPr>
        <w:t>.</w:t>
      </w:r>
      <w:r w:rsidR="000B3E16">
        <w:rPr>
          <w:rFonts w:ascii="Calibri" w:hAnsi="Calibri"/>
          <w:b/>
          <w:sz w:val="22"/>
          <w:szCs w:val="22"/>
        </w:rPr>
        <w:t xml:space="preserve">  </w:t>
      </w:r>
    </w:p>
    <w:p w:rsidR="006D34B5" w:rsidRPr="00733D45" w:rsidRDefault="006D34B5">
      <w:pPr>
        <w:tabs>
          <w:tab w:val="left" w:pos="360"/>
          <w:tab w:val="left" w:pos="450"/>
        </w:tabs>
        <w:rPr>
          <w:rFonts w:ascii="Calibri" w:hAnsi="Calibri"/>
          <w:b/>
          <w:sz w:val="16"/>
          <w:szCs w:val="16"/>
        </w:rPr>
      </w:pPr>
    </w:p>
    <w:p w:rsidR="006D34B5" w:rsidRPr="00006E4D" w:rsidRDefault="006D34B5">
      <w:pPr>
        <w:pStyle w:val="Heading1"/>
        <w:tabs>
          <w:tab w:val="left" w:pos="360"/>
        </w:tabs>
        <w:spacing w:line="240" w:lineRule="auto"/>
        <w:rPr>
          <w:rFonts w:ascii="Calibri" w:hAnsi="Calibri"/>
          <w:sz w:val="24"/>
          <w:szCs w:val="24"/>
        </w:rPr>
      </w:pPr>
      <w:r w:rsidRPr="00C709A5">
        <w:rPr>
          <w:rFonts w:ascii="Calibri" w:hAnsi="Calibri"/>
          <w:b w:val="0"/>
          <w:bCs/>
        </w:rPr>
        <w:t>1.</w:t>
      </w:r>
      <w:r w:rsidRPr="00C709A5">
        <w:rPr>
          <w:rFonts w:ascii="Calibri" w:hAnsi="Calibri"/>
          <w:b w:val="0"/>
          <w:bCs/>
        </w:rPr>
        <w:tab/>
      </w:r>
      <w:r w:rsidRPr="00006E4D">
        <w:rPr>
          <w:rFonts w:ascii="Calibri" w:hAnsi="Calibri"/>
          <w:sz w:val="24"/>
          <w:szCs w:val="24"/>
        </w:rPr>
        <w:t>Activities</w:t>
      </w:r>
    </w:p>
    <w:p w:rsidR="006D34B5" w:rsidRPr="00733D45" w:rsidRDefault="006D34B5">
      <w:pPr>
        <w:rPr>
          <w:rFonts w:ascii="Calibri" w:hAnsi="Calibri"/>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0"/>
        <w:gridCol w:w="9210"/>
      </w:tblGrid>
      <w:tr w:rsidR="0071477B" w:rsidRPr="00733D45" w:rsidTr="003C3597">
        <w:trPr>
          <w:trHeight w:val="1187"/>
        </w:trPr>
        <w:tc>
          <w:tcPr>
            <w:tcW w:w="4590" w:type="dxa"/>
            <w:shd w:val="clear" w:color="auto" w:fill="auto"/>
          </w:tcPr>
          <w:p w:rsidR="0071477B" w:rsidRPr="00733D45" w:rsidRDefault="0071477B" w:rsidP="00006E4D">
            <w:pPr>
              <w:tabs>
                <w:tab w:val="left" w:pos="360"/>
                <w:tab w:val="left" w:pos="450"/>
              </w:tabs>
              <w:rPr>
                <w:rFonts w:ascii="Calibri" w:hAnsi="Calibri"/>
                <w:bCs/>
                <w:sz w:val="22"/>
                <w:szCs w:val="22"/>
              </w:rPr>
            </w:pPr>
            <w:r w:rsidRPr="00733D45">
              <w:rPr>
                <w:rFonts w:ascii="Calibri" w:hAnsi="Calibri"/>
                <w:bCs/>
                <w:sz w:val="22"/>
                <w:szCs w:val="22"/>
              </w:rPr>
              <w:t xml:space="preserve">List </w:t>
            </w:r>
            <w:r>
              <w:rPr>
                <w:rFonts w:ascii="Calibri" w:hAnsi="Calibri"/>
                <w:bCs/>
                <w:sz w:val="22"/>
                <w:szCs w:val="22"/>
              </w:rPr>
              <w:t xml:space="preserve">all of </w:t>
            </w:r>
            <w:r w:rsidRPr="00733D45">
              <w:rPr>
                <w:rFonts w:ascii="Calibri" w:hAnsi="Calibri"/>
                <w:bCs/>
                <w:sz w:val="22"/>
                <w:szCs w:val="22"/>
              </w:rPr>
              <w:t xml:space="preserve">the </w:t>
            </w:r>
            <w:r>
              <w:rPr>
                <w:rFonts w:ascii="Calibri" w:hAnsi="Calibri"/>
                <w:b/>
                <w:sz w:val="22"/>
                <w:szCs w:val="22"/>
              </w:rPr>
              <w:t>a</w:t>
            </w:r>
            <w:r w:rsidRPr="00436D02">
              <w:rPr>
                <w:rFonts w:ascii="Calibri" w:hAnsi="Calibri"/>
                <w:b/>
                <w:sz w:val="22"/>
                <w:szCs w:val="22"/>
              </w:rPr>
              <w:t>ctivities</w:t>
            </w:r>
            <w:r>
              <w:rPr>
                <w:rFonts w:ascii="Calibri" w:hAnsi="Calibri"/>
                <w:bCs/>
                <w:sz w:val="22"/>
                <w:szCs w:val="22"/>
              </w:rPr>
              <w:t xml:space="preserve"> in your Grant A</w:t>
            </w:r>
            <w:r w:rsidRPr="00733D45">
              <w:rPr>
                <w:rFonts w:ascii="Calibri" w:hAnsi="Calibri"/>
                <w:bCs/>
                <w:sz w:val="22"/>
                <w:szCs w:val="22"/>
              </w:rPr>
              <w:t>pplication</w:t>
            </w:r>
            <w:r>
              <w:rPr>
                <w:rFonts w:ascii="Calibri" w:hAnsi="Calibri"/>
                <w:bCs/>
                <w:sz w:val="22"/>
                <w:szCs w:val="22"/>
              </w:rPr>
              <w:t xml:space="preserve">’s Logic Model that </w:t>
            </w:r>
            <w:r w:rsidRPr="00006E4D">
              <w:rPr>
                <w:rFonts w:ascii="Calibri" w:hAnsi="Calibri"/>
                <w:b/>
                <w:bCs/>
                <w:sz w:val="22"/>
                <w:szCs w:val="22"/>
              </w:rPr>
              <w:t>you expected to conduct</w:t>
            </w:r>
            <w:r>
              <w:rPr>
                <w:rFonts w:ascii="Calibri" w:hAnsi="Calibri"/>
                <w:bCs/>
                <w:sz w:val="22"/>
                <w:szCs w:val="22"/>
              </w:rPr>
              <w:t xml:space="preserve"> in the time period covered in this report.</w:t>
            </w:r>
          </w:p>
        </w:tc>
        <w:tc>
          <w:tcPr>
            <w:tcW w:w="9210" w:type="dxa"/>
            <w:shd w:val="clear" w:color="auto" w:fill="auto"/>
          </w:tcPr>
          <w:p w:rsidR="0071477B" w:rsidRPr="00733D45" w:rsidRDefault="0071477B" w:rsidP="00981E6F">
            <w:pPr>
              <w:tabs>
                <w:tab w:val="left" w:pos="360"/>
                <w:tab w:val="left" w:pos="450"/>
              </w:tabs>
              <w:rPr>
                <w:rFonts w:ascii="Calibri" w:hAnsi="Calibri"/>
                <w:bCs/>
                <w:sz w:val="22"/>
                <w:szCs w:val="22"/>
              </w:rPr>
            </w:pPr>
            <w:r>
              <w:rPr>
                <w:rFonts w:ascii="Calibri" w:hAnsi="Calibri"/>
                <w:bCs/>
                <w:sz w:val="22"/>
                <w:szCs w:val="22"/>
              </w:rPr>
              <w:t xml:space="preserve">Has the activity been completed as expected during the time period covered by this report?  </w:t>
            </w:r>
            <w:r w:rsidR="00981E6F">
              <w:rPr>
                <w:rFonts w:ascii="Calibri" w:hAnsi="Calibri"/>
                <w:bCs/>
                <w:sz w:val="22"/>
                <w:szCs w:val="22"/>
              </w:rPr>
              <w:t>Explain differences and how you addressed barriers and how you plan to address them in the future.</w:t>
            </w:r>
            <w:r>
              <w:rPr>
                <w:rFonts w:ascii="Calibri" w:hAnsi="Calibri"/>
                <w:bCs/>
                <w:sz w:val="22"/>
                <w:szCs w:val="22"/>
              </w:rPr>
              <w:t xml:space="preserve"> </w:t>
            </w:r>
          </w:p>
        </w:tc>
      </w:tr>
      <w:tr w:rsidR="00E014DB" w:rsidRPr="00733D45" w:rsidTr="003C3597">
        <w:trPr>
          <w:trHeight w:val="483"/>
        </w:trPr>
        <w:tc>
          <w:tcPr>
            <w:tcW w:w="4590" w:type="dxa"/>
            <w:shd w:val="clear" w:color="auto" w:fill="auto"/>
          </w:tcPr>
          <w:p w:rsidR="00E014DB" w:rsidRPr="003F7D7A" w:rsidRDefault="00E014DB" w:rsidP="0083679E">
            <w:pPr>
              <w:tabs>
                <w:tab w:val="left" w:pos="360"/>
                <w:tab w:val="left" w:pos="450"/>
              </w:tabs>
              <w:rPr>
                <w:rFonts w:ascii="Calibri" w:hAnsi="Calibri"/>
                <w:sz w:val="22"/>
                <w:szCs w:val="22"/>
              </w:rPr>
            </w:pPr>
            <w:r w:rsidRPr="003F7D7A">
              <w:rPr>
                <w:rFonts w:ascii="Calibri" w:hAnsi="Calibri"/>
                <w:sz w:val="22"/>
                <w:szCs w:val="22"/>
              </w:rPr>
              <w:t>Identify 40 pregnant teens</w:t>
            </w:r>
          </w:p>
        </w:tc>
        <w:tc>
          <w:tcPr>
            <w:tcW w:w="9210" w:type="dxa"/>
            <w:shd w:val="clear" w:color="auto" w:fill="auto"/>
          </w:tcPr>
          <w:p w:rsidR="00E014DB" w:rsidRPr="00E014DB" w:rsidRDefault="00E014DB" w:rsidP="00567FC5">
            <w:pPr>
              <w:tabs>
                <w:tab w:val="left" w:pos="360"/>
                <w:tab w:val="left" w:pos="450"/>
              </w:tabs>
              <w:rPr>
                <w:rFonts w:ascii="Calibri" w:hAnsi="Calibri"/>
                <w:sz w:val="22"/>
                <w:szCs w:val="22"/>
              </w:rPr>
            </w:pPr>
            <w:r w:rsidRPr="00E014DB">
              <w:rPr>
                <w:rFonts w:ascii="Calibri" w:hAnsi="Calibri"/>
                <w:sz w:val="22"/>
                <w:szCs w:val="22"/>
              </w:rPr>
              <w:t>YES</w:t>
            </w:r>
          </w:p>
        </w:tc>
      </w:tr>
      <w:tr w:rsidR="00E014DB" w:rsidRPr="00733D45" w:rsidTr="003C3597">
        <w:trPr>
          <w:trHeight w:val="483"/>
        </w:trPr>
        <w:tc>
          <w:tcPr>
            <w:tcW w:w="4590" w:type="dxa"/>
            <w:shd w:val="clear" w:color="auto" w:fill="auto"/>
          </w:tcPr>
          <w:p w:rsidR="00E014DB" w:rsidRPr="00733D45" w:rsidRDefault="00E014DB" w:rsidP="0083679E">
            <w:pPr>
              <w:tabs>
                <w:tab w:val="left" w:pos="360"/>
                <w:tab w:val="left" w:pos="450"/>
              </w:tabs>
              <w:rPr>
                <w:rFonts w:ascii="Calibri" w:hAnsi="Calibri"/>
                <w:bCs/>
                <w:sz w:val="22"/>
                <w:szCs w:val="22"/>
              </w:rPr>
            </w:pPr>
            <w:r>
              <w:rPr>
                <w:rFonts w:ascii="Calibri" w:hAnsi="Calibri"/>
                <w:bCs/>
                <w:sz w:val="22"/>
                <w:szCs w:val="22"/>
              </w:rPr>
              <w:t>Intake 40 potential participants</w:t>
            </w:r>
          </w:p>
        </w:tc>
        <w:tc>
          <w:tcPr>
            <w:tcW w:w="9210" w:type="dxa"/>
            <w:shd w:val="clear" w:color="auto" w:fill="auto"/>
          </w:tcPr>
          <w:p w:rsidR="00E014DB" w:rsidRPr="00733D45" w:rsidRDefault="00E014DB" w:rsidP="00567FC5">
            <w:pPr>
              <w:tabs>
                <w:tab w:val="left" w:pos="360"/>
                <w:tab w:val="left" w:pos="450"/>
              </w:tabs>
              <w:rPr>
                <w:rFonts w:ascii="Calibri" w:hAnsi="Calibri"/>
                <w:bCs/>
                <w:sz w:val="22"/>
                <w:szCs w:val="22"/>
              </w:rPr>
            </w:pPr>
            <w:r>
              <w:rPr>
                <w:rFonts w:ascii="Calibri" w:hAnsi="Calibri"/>
                <w:bCs/>
                <w:sz w:val="22"/>
                <w:szCs w:val="22"/>
              </w:rPr>
              <w:t>YES</w:t>
            </w:r>
          </w:p>
        </w:tc>
      </w:tr>
      <w:tr w:rsidR="00E014DB" w:rsidRPr="00733D45" w:rsidTr="003C3597">
        <w:trPr>
          <w:trHeight w:val="483"/>
        </w:trPr>
        <w:tc>
          <w:tcPr>
            <w:tcW w:w="4590" w:type="dxa"/>
            <w:shd w:val="clear" w:color="auto" w:fill="auto"/>
          </w:tcPr>
          <w:p w:rsidR="00E014DB" w:rsidRPr="00733D45" w:rsidRDefault="00E014DB" w:rsidP="0083679E">
            <w:pPr>
              <w:tabs>
                <w:tab w:val="left" w:pos="360"/>
                <w:tab w:val="left" w:pos="450"/>
              </w:tabs>
              <w:rPr>
                <w:rFonts w:ascii="Calibri" w:hAnsi="Calibri"/>
                <w:bCs/>
                <w:sz w:val="22"/>
                <w:szCs w:val="22"/>
              </w:rPr>
            </w:pPr>
            <w:r>
              <w:rPr>
                <w:rFonts w:ascii="Calibri" w:hAnsi="Calibri"/>
                <w:bCs/>
                <w:sz w:val="22"/>
                <w:szCs w:val="22"/>
              </w:rPr>
              <w:t>Weekly health checks for 30 teens</w:t>
            </w:r>
          </w:p>
        </w:tc>
        <w:tc>
          <w:tcPr>
            <w:tcW w:w="9210" w:type="dxa"/>
            <w:shd w:val="clear" w:color="auto" w:fill="auto"/>
          </w:tcPr>
          <w:p w:rsidR="00E014DB" w:rsidRDefault="00E014DB">
            <w:r w:rsidRPr="003854F2">
              <w:rPr>
                <w:rFonts w:ascii="Calibri" w:hAnsi="Calibri"/>
                <w:bCs/>
                <w:sz w:val="22"/>
                <w:szCs w:val="22"/>
              </w:rPr>
              <w:t>YES</w:t>
            </w:r>
          </w:p>
        </w:tc>
      </w:tr>
      <w:tr w:rsidR="00E014DB" w:rsidRPr="00733D45" w:rsidTr="003C3597">
        <w:trPr>
          <w:trHeight w:val="483"/>
        </w:trPr>
        <w:tc>
          <w:tcPr>
            <w:tcW w:w="4590" w:type="dxa"/>
            <w:shd w:val="clear" w:color="auto" w:fill="auto"/>
          </w:tcPr>
          <w:p w:rsidR="00E014DB" w:rsidRPr="00733D45" w:rsidRDefault="00E014DB" w:rsidP="0083679E">
            <w:pPr>
              <w:tabs>
                <w:tab w:val="left" w:pos="360"/>
                <w:tab w:val="left" w:pos="450"/>
              </w:tabs>
              <w:rPr>
                <w:rFonts w:ascii="Calibri" w:hAnsi="Calibri"/>
                <w:bCs/>
                <w:sz w:val="22"/>
                <w:szCs w:val="22"/>
              </w:rPr>
            </w:pPr>
            <w:r>
              <w:rPr>
                <w:rFonts w:ascii="Calibri" w:hAnsi="Calibri"/>
                <w:bCs/>
                <w:sz w:val="22"/>
                <w:szCs w:val="22"/>
              </w:rPr>
              <w:t>Parent classes for 30 participants</w:t>
            </w:r>
          </w:p>
        </w:tc>
        <w:tc>
          <w:tcPr>
            <w:tcW w:w="9210" w:type="dxa"/>
            <w:shd w:val="clear" w:color="auto" w:fill="auto"/>
          </w:tcPr>
          <w:p w:rsidR="00E014DB" w:rsidRDefault="00E014DB">
            <w:r w:rsidRPr="003854F2">
              <w:rPr>
                <w:rFonts w:ascii="Calibri" w:hAnsi="Calibri"/>
                <w:bCs/>
                <w:sz w:val="22"/>
                <w:szCs w:val="22"/>
              </w:rPr>
              <w:t>YES</w:t>
            </w:r>
          </w:p>
        </w:tc>
      </w:tr>
      <w:tr w:rsidR="00E014DB" w:rsidRPr="00733D45" w:rsidTr="003C3597">
        <w:trPr>
          <w:trHeight w:val="483"/>
        </w:trPr>
        <w:tc>
          <w:tcPr>
            <w:tcW w:w="4590" w:type="dxa"/>
            <w:shd w:val="clear" w:color="auto" w:fill="auto"/>
          </w:tcPr>
          <w:p w:rsidR="00E014DB" w:rsidRDefault="00E014DB" w:rsidP="0083679E">
            <w:pPr>
              <w:tabs>
                <w:tab w:val="left" w:pos="360"/>
                <w:tab w:val="left" w:pos="450"/>
              </w:tabs>
              <w:rPr>
                <w:rFonts w:ascii="Calibri" w:hAnsi="Calibri"/>
                <w:bCs/>
                <w:sz w:val="22"/>
                <w:szCs w:val="22"/>
              </w:rPr>
            </w:pPr>
            <w:r>
              <w:rPr>
                <w:rFonts w:ascii="Calibri" w:hAnsi="Calibri"/>
                <w:bCs/>
                <w:sz w:val="22"/>
                <w:szCs w:val="22"/>
              </w:rPr>
              <w:t>Support groups for 30 participants</w:t>
            </w:r>
          </w:p>
        </w:tc>
        <w:tc>
          <w:tcPr>
            <w:tcW w:w="9210" w:type="dxa"/>
            <w:shd w:val="clear" w:color="auto" w:fill="auto"/>
          </w:tcPr>
          <w:p w:rsidR="00E014DB" w:rsidRDefault="00E014DB">
            <w:r w:rsidRPr="003854F2">
              <w:rPr>
                <w:rFonts w:ascii="Calibri" w:hAnsi="Calibri"/>
                <w:bCs/>
                <w:sz w:val="22"/>
                <w:szCs w:val="22"/>
              </w:rPr>
              <w:t>YES</w:t>
            </w:r>
          </w:p>
        </w:tc>
      </w:tr>
      <w:tr w:rsidR="00E014DB" w:rsidRPr="00733D45" w:rsidTr="003C3597">
        <w:trPr>
          <w:trHeight w:val="483"/>
        </w:trPr>
        <w:tc>
          <w:tcPr>
            <w:tcW w:w="4590" w:type="dxa"/>
            <w:shd w:val="clear" w:color="auto" w:fill="auto"/>
          </w:tcPr>
          <w:p w:rsidR="00E014DB" w:rsidRDefault="00E014DB" w:rsidP="0083679E">
            <w:pPr>
              <w:tabs>
                <w:tab w:val="left" w:pos="360"/>
                <w:tab w:val="left" w:pos="450"/>
              </w:tabs>
              <w:rPr>
                <w:rFonts w:ascii="Calibri" w:hAnsi="Calibri"/>
                <w:bCs/>
                <w:sz w:val="22"/>
                <w:szCs w:val="22"/>
              </w:rPr>
            </w:pPr>
            <w:r>
              <w:rPr>
                <w:rFonts w:ascii="Calibri" w:hAnsi="Calibri"/>
                <w:bCs/>
                <w:sz w:val="22"/>
                <w:szCs w:val="22"/>
              </w:rPr>
              <w:t>Post-birth parenting classes for 24 teens &amp;</w:t>
            </w:r>
            <w:r w:rsidR="00923A35">
              <w:rPr>
                <w:rFonts w:ascii="Calibri" w:hAnsi="Calibri"/>
                <w:bCs/>
                <w:sz w:val="22"/>
                <w:szCs w:val="22"/>
              </w:rPr>
              <w:t xml:space="preserve"> </w:t>
            </w:r>
            <w:r>
              <w:rPr>
                <w:rFonts w:ascii="Calibri" w:hAnsi="Calibri"/>
                <w:bCs/>
                <w:sz w:val="22"/>
                <w:szCs w:val="22"/>
              </w:rPr>
              <w:t>babies</w:t>
            </w:r>
          </w:p>
        </w:tc>
        <w:tc>
          <w:tcPr>
            <w:tcW w:w="9210" w:type="dxa"/>
            <w:shd w:val="clear" w:color="auto" w:fill="auto"/>
          </w:tcPr>
          <w:p w:rsidR="00E014DB" w:rsidRDefault="00E014DB">
            <w:r w:rsidRPr="003854F2">
              <w:rPr>
                <w:rFonts w:ascii="Calibri" w:hAnsi="Calibri"/>
                <w:bCs/>
                <w:sz w:val="22"/>
                <w:szCs w:val="22"/>
              </w:rPr>
              <w:t>YES</w:t>
            </w:r>
          </w:p>
        </w:tc>
      </w:tr>
      <w:tr w:rsidR="00E014DB" w:rsidRPr="00733D45" w:rsidTr="003C3597">
        <w:trPr>
          <w:trHeight w:val="483"/>
        </w:trPr>
        <w:tc>
          <w:tcPr>
            <w:tcW w:w="4590" w:type="dxa"/>
            <w:shd w:val="clear" w:color="auto" w:fill="auto"/>
          </w:tcPr>
          <w:p w:rsidR="00E014DB" w:rsidRDefault="00E014DB" w:rsidP="0083679E">
            <w:pPr>
              <w:tabs>
                <w:tab w:val="left" w:pos="360"/>
                <w:tab w:val="left" w:pos="450"/>
              </w:tabs>
              <w:rPr>
                <w:rFonts w:ascii="Calibri" w:hAnsi="Calibri"/>
                <w:bCs/>
                <w:sz w:val="22"/>
                <w:szCs w:val="22"/>
              </w:rPr>
            </w:pPr>
            <w:r>
              <w:rPr>
                <w:rFonts w:ascii="Calibri" w:hAnsi="Calibri"/>
                <w:bCs/>
                <w:sz w:val="22"/>
                <w:szCs w:val="22"/>
              </w:rPr>
              <w:t>Post-birth support/play group for 48 weeks</w:t>
            </w:r>
          </w:p>
        </w:tc>
        <w:tc>
          <w:tcPr>
            <w:tcW w:w="9210" w:type="dxa"/>
            <w:shd w:val="clear" w:color="auto" w:fill="auto"/>
          </w:tcPr>
          <w:p w:rsidR="00E014DB" w:rsidRDefault="00E014DB" w:rsidP="00E014DB">
            <w:pPr>
              <w:tabs>
                <w:tab w:val="left" w:pos="360"/>
                <w:tab w:val="left" w:pos="450"/>
              </w:tabs>
              <w:rPr>
                <w:rFonts w:ascii="Calibri" w:hAnsi="Calibri"/>
                <w:sz w:val="22"/>
                <w:szCs w:val="22"/>
              </w:rPr>
            </w:pPr>
            <w:r>
              <w:rPr>
                <w:rFonts w:ascii="Calibri" w:hAnsi="Calibri"/>
                <w:bCs/>
                <w:sz w:val="22"/>
                <w:szCs w:val="22"/>
              </w:rPr>
              <w:t xml:space="preserve">NO   </w:t>
            </w:r>
            <w:r>
              <w:rPr>
                <w:rFonts w:ascii="Calibri" w:hAnsi="Calibri"/>
                <w:sz w:val="22"/>
                <w:szCs w:val="22"/>
              </w:rPr>
              <w:t xml:space="preserve">Ability to conduct post-birth support/play group was limited for 1 month because of facility issues.  Storm damage and repair made the play center unavailable. We found a nearby church where we could share space to resume the play groups. </w:t>
            </w:r>
          </w:p>
          <w:p w:rsidR="00E014DB" w:rsidRDefault="00E014DB"/>
        </w:tc>
      </w:tr>
      <w:tr w:rsidR="00E014DB" w:rsidRPr="00733D45" w:rsidTr="003C3597">
        <w:trPr>
          <w:trHeight w:val="483"/>
        </w:trPr>
        <w:tc>
          <w:tcPr>
            <w:tcW w:w="4590" w:type="dxa"/>
            <w:shd w:val="clear" w:color="auto" w:fill="auto"/>
          </w:tcPr>
          <w:p w:rsidR="00E014DB" w:rsidRDefault="00E014DB" w:rsidP="0083679E">
            <w:pPr>
              <w:tabs>
                <w:tab w:val="left" w:pos="360"/>
                <w:tab w:val="left" w:pos="450"/>
              </w:tabs>
              <w:rPr>
                <w:rFonts w:ascii="Calibri" w:hAnsi="Calibri"/>
                <w:bCs/>
                <w:sz w:val="22"/>
                <w:szCs w:val="22"/>
              </w:rPr>
            </w:pPr>
            <w:r>
              <w:rPr>
                <w:rFonts w:ascii="Calibri" w:hAnsi="Calibri"/>
                <w:bCs/>
                <w:sz w:val="22"/>
                <w:szCs w:val="22"/>
              </w:rPr>
              <w:t>Monthly home visits for 30 participants</w:t>
            </w:r>
          </w:p>
        </w:tc>
        <w:tc>
          <w:tcPr>
            <w:tcW w:w="9210" w:type="dxa"/>
            <w:shd w:val="clear" w:color="auto" w:fill="auto"/>
          </w:tcPr>
          <w:p w:rsidR="00E014DB" w:rsidRDefault="00E014DB" w:rsidP="00E014DB">
            <w:pPr>
              <w:tabs>
                <w:tab w:val="left" w:pos="360"/>
                <w:tab w:val="left" w:pos="450"/>
              </w:tabs>
              <w:rPr>
                <w:rFonts w:ascii="Calibri" w:hAnsi="Calibri"/>
                <w:sz w:val="22"/>
                <w:szCs w:val="22"/>
              </w:rPr>
            </w:pPr>
            <w:r>
              <w:rPr>
                <w:rFonts w:ascii="Calibri" w:hAnsi="Calibri"/>
                <w:bCs/>
                <w:sz w:val="22"/>
                <w:szCs w:val="22"/>
              </w:rPr>
              <w:t xml:space="preserve">NO   </w:t>
            </w:r>
            <w:r>
              <w:rPr>
                <w:rFonts w:ascii="Calibri" w:hAnsi="Calibri"/>
                <w:sz w:val="22"/>
                <w:szCs w:val="22"/>
              </w:rPr>
              <w:t xml:space="preserve">Monthly home visits proved particularly challenging for one staff member. Scheduling issues with the teens, transportation time and post-visit documentation nearly doubled the planned staff time.  Home visits were actually conducted on the average of every 6 weeks. For the future, we are evaluating the use of technology to improve the scheduling process and documentation requirements.  </w:t>
            </w:r>
          </w:p>
          <w:p w:rsidR="00E014DB" w:rsidRDefault="00E014DB"/>
        </w:tc>
      </w:tr>
    </w:tbl>
    <w:p w:rsidR="0071477B" w:rsidRDefault="0071477B" w:rsidP="0071477B">
      <w:pPr>
        <w:pStyle w:val="Heading3"/>
        <w:tabs>
          <w:tab w:val="clear" w:pos="450"/>
        </w:tabs>
        <w:ind w:left="720"/>
        <w:rPr>
          <w:rFonts w:ascii="Calibri" w:hAnsi="Calibri"/>
          <w:b/>
          <w:bCs/>
          <w:sz w:val="24"/>
          <w:szCs w:val="24"/>
        </w:rPr>
      </w:pPr>
    </w:p>
    <w:p w:rsidR="003C3597" w:rsidRDefault="003C3597" w:rsidP="003C3597"/>
    <w:p w:rsidR="003C3597" w:rsidRDefault="003C3597" w:rsidP="003C3597"/>
    <w:p w:rsidR="003C3597" w:rsidRDefault="003C3597" w:rsidP="003C3597"/>
    <w:p w:rsidR="003C3597" w:rsidRDefault="003C3597" w:rsidP="003C3597"/>
    <w:p w:rsidR="003C3597" w:rsidRDefault="003C3597" w:rsidP="003C3597"/>
    <w:p w:rsidR="003C3597" w:rsidRDefault="003C3597" w:rsidP="003C3597"/>
    <w:p w:rsidR="003C3597" w:rsidRPr="003C3597" w:rsidRDefault="003C3597" w:rsidP="003C3597"/>
    <w:p w:rsidR="006D34B5" w:rsidRPr="00006E4D" w:rsidRDefault="006D34B5" w:rsidP="00E052DF">
      <w:pPr>
        <w:pStyle w:val="Heading3"/>
        <w:numPr>
          <w:ilvl w:val="0"/>
          <w:numId w:val="1"/>
        </w:numPr>
        <w:tabs>
          <w:tab w:val="clear" w:pos="450"/>
        </w:tabs>
        <w:ind w:hanging="720"/>
        <w:rPr>
          <w:rFonts w:ascii="Calibri" w:hAnsi="Calibri"/>
          <w:b/>
          <w:bCs/>
          <w:sz w:val="24"/>
          <w:szCs w:val="24"/>
        </w:rPr>
      </w:pPr>
      <w:r w:rsidRPr="00006E4D">
        <w:rPr>
          <w:rFonts w:ascii="Calibri" w:hAnsi="Calibri"/>
          <w:b/>
          <w:bCs/>
          <w:sz w:val="24"/>
          <w:szCs w:val="24"/>
        </w:rPr>
        <w:lastRenderedPageBreak/>
        <w:t>Target population</w:t>
      </w:r>
    </w:p>
    <w:p w:rsidR="006D34B5" w:rsidRPr="00733D45" w:rsidRDefault="006D34B5">
      <w:pPr>
        <w:ind w:left="360"/>
        <w:rPr>
          <w:rFonts w:ascii="Calibri" w:hAnsi="Calibri"/>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0"/>
        <w:gridCol w:w="9210"/>
      </w:tblGrid>
      <w:tr w:rsidR="006D34B5" w:rsidRPr="00733D45" w:rsidTr="003C3597">
        <w:trPr>
          <w:trHeight w:val="492"/>
        </w:trPr>
        <w:tc>
          <w:tcPr>
            <w:tcW w:w="4590" w:type="dxa"/>
            <w:shd w:val="clear" w:color="auto" w:fill="auto"/>
          </w:tcPr>
          <w:p w:rsidR="006D34B5" w:rsidRPr="00733D45" w:rsidRDefault="006D34B5" w:rsidP="000213A5">
            <w:pPr>
              <w:tabs>
                <w:tab w:val="left" w:pos="360"/>
                <w:tab w:val="left" w:pos="450"/>
              </w:tabs>
              <w:rPr>
                <w:rFonts w:ascii="Calibri" w:hAnsi="Calibri"/>
                <w:bCs/>
                <w:sz w:val="22"/>
                <w:szCs w:val="22"/>
              </w:rPr>
            </w:pPr>
            <w:r w:rsidRPr="00733D45">
              <w:rPr>
                <w:rFonts w:ascii="Calibri" w:hAnsi="Calibri"/>
                <w:bCs/>
                <w:sz w:val="22"/>
                <w:szCs w:val="22"/>
              </w:rPr>
              <w:t xml:space="preserve">Identify the </w:t>
            </w:r>
            <w:r w:rsidR="00436D02">
              <w:rPr>
                <w:rFonts w:ascii="Calibri" w:hAnsi="Calibri"/>
                <w:b/>
                <w:sz w:val="22"/>
                <w:szCs w:val="22"/>
              </w:rPr>
              <w:t>t</w:t>
            </w:r>
            <w:r w:rsidRPr="00733D45">
              <w:rPr>
                <w:rFonts w:ascii="Calibri" w:hAnsi="Calibri"/>
                <w:b/>
                <w:sz w:val="22"/>
                <w:szCs w:val="22"/>
              </w:rPr>
              <w:t xml:space="preserve">arget population </w:t>
            </w:r>
            <w:r w:rsidRPr="00733D45">
              <w:rPr>
                <w:rFonts w:ascii="Calibri" w:hAnsi="Calibri"/>
                <w:bCs/>
                <w:sz w:val="22"/>
                <w:szCs w:val="22"/>
              </w:rPr>
              <w:t>you</w:t>
            </w:r>
            <w:r w:rsidRPr="00733D45">
              <w:rPr>
                <w:rFonts w:ascii="Calibri" w:hAnsi="Calibri"/>
                <w:b/>
                <w:sz w:val="22"/>
                <w:szCs w:val="22"/>
              </w:rPr>
              <w:t xml:space="preserve"> </w:t>
            </w:r>
            <w:r w:rsidR="000213A5">
              <w:rPr>
                <w:rFonts w:ascii="Calibri" w:hAnsi="Calibri"/>
                <w:sz w:val="22"/>
                <w:szCs w:val="22"/>
              </w:rPr>
              <w:t>described in your Grant A</w:t>
            </w:r>
            <w:r w:rsidR="000B3E16">
              <w:rPr>
                <w:rFonts w:ascii="Calibri" w:hAnsi="Calibri"/>
                <w:sz w:val="22"/>
                <w:szCs w:val="22"/>
              </w:rPr>
              <w:t>pplication</w:t>
            </w:r>
            <w:r w:rsidR="00C44001">
              <w:rPr>
                <w:rFonts w:ascii="Calibri" w:hAnsi="Calibri"/>
                <w:sz w:val="22"/>
                <w:szCs w:val="22"/>
              </w:rPr>
              <w:t xml:space="preserve"> </w:t>
            </w:r>
            <w:r w:rsidR="00A26E40" w:rsidRPr="00ED04A7">
              <w:rPr>
                <w:rFonts w:ascii="Calibri" w:hAnsi="Calibri"/>
                <w:sz w:val="22"/>
                <w:szCs w:val="22"/>
              </w:rPr>
              <w:t>including numbers</w:t>
            </w:r>
            <w:r w:rsidR="000213A5">
              <w:rPr>
                <w:rFonts w:ascii="Calibri" w:hAnsi="Calibri"/>
                <w:sz w:val="22"/>
                <w:szCs w:val="22"/>
              </w:rPr>
              <w:t xml:space="preserve"> of people </w:t>
            </w:r>
            <w:r w:rsidR="000213A5" w:rsidRPr="0086078F">
              <w:rPr>
                <w:rFonts w:ascii="Calibri" w:hAnsi="Calibri"/>
                <w:b/>
                <w:sz w:val="22"/>
                <w:szCs w:val="22"/>
              </w:rPr>
              <w:t>you expected</w:t>
            </w:r>
            <w:r w:rsidR="00A26E40" w:rsidRPr="0086078F">
              <w:rPr>
                <w:rFonts w:ascii="Calibri" w:hAnsi="Calibri"/>
                <w:b/>
                <w:sz w:val="22"/>
                <w:szCs w:val="22"/>
              </w:rPr>
              <w:t xml:space="preserve"> to serve</w:t>
            </w:r>
            <w:r w:rsidR="000213A5">
              <w:rPr>
                <w:rFonts w:ascii="Calibri" w:hAnsi="Calibri"/>
                <w:sz w:val="22"/>
                <w:szCs w:val="22"/>
              </w:rPr>
              <w:t xml:space="preserve"> during the time period covered in this report.</w:t>
            </w:r>
          </w:p>
        </w:tc>
        <w:tc>
          <w:tcPr>
            <w:tcW w:w="9210" w:type="dxa"/>
            <w:shd w:val="clear" w:color="auto" w:fill="auto"/>
          </w:tcPr>
          <w:p w:rsidR="006D34B5" w:rsidRPr="000213A5" w:rsidRDefault="00F0723C" w:rsidP="000213A5">
            <w:pPr>
              <w:tabs>
                <w:tab w:val="left" w:pos="360"/>
                <w:tab w:val="left" w:pos="450"/>
              </w:tabs>
              <w:rPr>
                <w:rFonts w:ascii="Calibri" w:hAnsi="Calibri"/>
                <w:bCs/>
                <w:sz w:val="22"/>
                <w:szCs w:val="22"/>
              </w:rPr>
            </w:pPr>
            <w:r>
              <w:rPr>
                <w:rFonts w:ascii="Calibri" w:hAnsi="Calibri"/>
                <w:bCs/>
                <w:sz w:val="22"/>
                <w:szCs w:val="22"/>
              </w:rPr>
              <w:t xml:space="preserve">Describe the </w:t>
            </w:r>
            <w:r w:rsidRPr="003C3597">
              <w:rPr>
                <w:rFonts w:ascii="Calibri" w:hAnsi="Calibri"/>
                <w:b/>
                <w:bCs/>
                <w:sz w:val="22"/>
                <w:szCs w:val="22"/>
              </w:rPr>
              <w:t>actual population</w:t>
            </w:r>
            <w:r>
              <w:rPr>
                <w:rFonts w:ascii="Calibri" w:hAnsi="Calibri"/>
                <w:bCs/>
                <w:sz w:val="22"/>
                <w:szCs w:val="22"/>
              </w:rPr>
              <w:t xml:space="preserve"> and number of </w:t>
            </w:r>
            <w:r w:rsidRPr="003C3597">
              <w:rPr>
                <w:rFonts w:ascii="Calibri" w:hAnsi="Calibri"/>
                <w:b/>
                <w:bCs/>
                <w:sz w:val="22"/>
                <w:szCs w:val="22"/>
              </w:rPr>
              <w:t>people served</w:t>
            </w:r>
            <w:r>
              <w:rPr>
                <w:rFonts w:ascii="Calibri" w:hAnsi="Calibri"/>
                <w:bCs/>
                <w:sz w:val="22"/>
                <w:szCs w:val="22"/>
              </w:rPr>
              <w:t xml:space="preserve"> during the time period covered by this report.  If different from expected, explain why and share your plan to address the difference in the future.</w:t>
            </w:r>
          </w:p>
        </w:tc>
      </w:tr>
      <w:tr w:rsidR="006D34B5" w:rsidRPr="00733D45" w:rsidTr="003C3597">
        <w:trPr>
          <w:trHeight w:val="1250"/>
        </w:trPr>
        <w:tc>
          <w:tcPr>
            <w:tcW w:w="4590" w:type="dxa"/>
          </w:tcPr>
          <w:p w:rsidR="003C3597" w:rsidRPr="00733D45" w:rsidRDefault="003C3597" w:rsidP="003C3597">
            <w:pPr>
              <w:tabs>
                <w:tab w:val="left" w:pos="360"/>
                <w:tab w:val="left" w:pos="450"/>
              </w:tabs>
              <w:rPr>
                <w:rFonts w:ascii="Calibri" w:hAnsi="Calibri"/>
                <w:bCs/>
                <w:sz w:val="22"/>
                <w:szCs w:val="22"/>
              </w:rPr>
            </w:pPr>
            <w:r>
              <w:rPr>
                <w:rFonts w:ascii="Calibri" w:hAnsi="Calibri"/>
                <w:bCs/>
                <w:sz w:val="22"/>
                <w:szCs w:val="22"/>
              </w:rPr>
              <w:t xml:space="preserve">We expected to serve 30 teens from the target population of  500+ teens (aged 15-19) in the city of Rochester  </w:t>
            </w:r>
          </w:p>
          <w:p w:rsidR="006D34B5" w:rsidRPr="00733D45" w:rsidRDefault="006D34B5">
            <w:pPr>
              <w:tabs>
                <w:tab w:val="left" w:pos="360"/>
                <w:tab w:val="left" w:pos="450"/>
              </w:tabs>
              <w:rPr>
                <w:rFonts w:ascii="Calibri" w:hAnsi="Calibri"/>
                <w:b/>
                <w:sz w:val="22"/>
                <w:szCs w:val="22"/>
              </w:rPr>
            </w:pPr>
          </w:p>
        </w:tc>
        <w:tc>
          <w:tcPr>
            <w:tcW w:w="9210" w:type="dxa"/>
          </w:tcPr>
          <w:p w:rsidR="003C3597" w:rsidRDefault="003C3597" w:rsidP="003C3597">
            <w:pPr>
              <w:tabs>
                <w:tab w:val="left" w:pos="360"/>
                <w:tab w:val="left" w:pos="450"/>
              </w:tabs>
              <w:rPr>
                <w:rFonts w:ascii="Calibri" w:hAnsi="Calibri"/>
                <w:sz w:val="22"/>
                <w:szCs w:val="22"/>
              </w:rPr>
            </w:pPr>
            <w:r>
              <w:rPr>
                <w:rFonts w:ascii="Calibri" w:hAnsi="Calibri"/>
                <w:sz w:val="22"/>
                <w:szCs w:val="22"/>
              </w:rPr>
              <w:t>40 teens were initially identified and we selected 30 participants for the program.  Within 6 mo</w:t>
            </w:r>
            <w:r w:rsidR="00C0519E">
              <w:rPr>
                <w:rFonts w:ascii="Calibri" w:hAnsi="Calibri"/>
                <w:sz w:val="22"/>
                <w:szCs w:val="22"/>
              </w:rPr>
              <w:t>nths, 2 teens left the program</w:t>
            </w:r>
            <w:r>
              <w:rPr>
                <w:rFonts w:ascii="Calibri" w:hAnsi="Calibri"/>
                <w:sz w:val="22"/>
                <w:szCs w:val="22"/>
              </w:rPr>
              <w:t xml:space="preserve"> </w:t>
            </w:r>
            <w:r w:rsidR="00C0519E">
              <w:rPr>
                <w:rFonts w:ascii="Calibri" w:hAnsi="Calibri"/>
                <w:sz w:val="22"/>
                <w:szCs w:val="22"/>
              </w:rPr>
              <w:t>(</w:t>
            </w:r>
            <w:r>
              <w:rPr>
                <w:rFonts w:ascii="Calibri" w:hAnsi="Calibri"/>
                <w:sz w:val="22"/>
                <w:szCs w:val="22"/>
              </w:rPr>
              <w:t>1 teen moved out of the area and 1 teen lost her baby</w:t>
            </w:r>
            <w:r w:rsidR="00C0519E">
              <w:rPr>
                <w:rFonts w:ascii="Calibri" w:hAnsi="Calibri"/>
                <w:sz w:val="22"/>
                <w:szCs w:val="22"/>
              </w:rPr>
              <w:t>)</w:t>
            </w:r>
            <w:r>
              <w:rPr>
                <w:rFonts w:ascii="Calibri" w:hAnsi="Calibri"/>
                <w:sz w:val="22"/>
                <w:szCs w:val="22"/>
              </w:rPr>
              <w:t xml:space="preserve">. </w:t>
            </w:r>
          </w:p>
          <w:p w:rsidR="003C3597" w:rsidRPr="00733D45" w:rsidRDefault="003C3597" w:rsidP="003C3597">
            <w:pPr>
              <w:tabs>
                <w:tab w:val="left" w:pos="360"/>
                <w:tab w:val="left" w:pos="450"/>
              </w:tabs>
              <w:rPr>
                <w:rFonts w:ascii="Calibri" w:hAnsi="Calibri"/>
                <w:sz w:val="22"/>
                <w:szCs w:val="22"/>
              </w:rPr>
            </w:pPr>
            <w:r>
              <w:rPr>
                <w:rFonts w:ascii="Calibri" w:hAnsi="Calibri"/>
                <w:sz w:val="22"/>
                <w:szCs w:val="22"/>
              </w:rPr>
              <w:t xml:space="preserve">28 teens remained in the program until birth and 22 teens participated in most post-birth activities. Post-birth participation dropped due disruption in the play/support group schedule. </w:t>
            </w:r>
          </w:p>
          <w:p w:rsidR="006D34B5" w:rsidRPr="00733D45" w:rsidRDefault="006D34B5">
            <w:pPr>
              <w:tabs>
                <w:tab w:val="left" w:pos="360"/>
                <w:tab w:val="left" w:pos="450"/>
              </w:tabs>
              <w:rPr>
                <w:rFonts w:ascii="Calibri" w:hAnsi="Calibri"/>
                <w:b/>
                <w:sz w:val="22"/>
                <w:szCs w:val="22"/>
              </w:rPr>
            </w:pPr>
          </w:p>
        </w:tc>
      </w:tr>
    </w:tbl>
    <w:p w:rsidR="006D34B5" w:rsidRPr="000213A5" w:rsidRDefault="00C44001" w:rsidP="000B3DA2">
      <w:pPr>
        <w:pStyle w:val="ListParagraph"/>
        <w:numPr>
          <w:ilvl w:val="0"/>
          <w:numId w:val="1"/>
        </w:numPr>
        <w:tabs>
          <w:tab w:val="clear" w:pos="720"/>
          <w:tab w:val="num" w:pos="0"/>
        </w:tabs>
        <w:ind w:left="360"/>
        <w:rPr>
          <w:b/>
          <w:bCs/>
          <w:sz w:val="24"/>
          <w:szCs w:val="24"/>
        </w:rPr>
      </w:pPr>
      <w:r w:rsidRPr="000213A5">
        <w:rPr>
          <w:b/>
          <w:sz w:val="24"/>
          <w:szCs w:val="24"/>
        </w:rPr>
        <w:t>O</w:t>
      </w:r>
      <w:r w:rsidR="006D34B5" w:rsidRPr="000213A5">
        <w:rPr>
          <w:b/>
          <w:sz w:val="24"/>
          <w:szCs w:val="24"/>
        </w:rPr>
        <w:t>utcomes</w:t>
      </w:r>
      <w:r w:rsidR="005A1E9F" w:rsidRPr="000213A5">
        <w:rPr>
          <w:b/>
          <w:sz w:val="24"/>
          <w:szCs w:val="24"/>
        </w:rPr>
        <w:t xml:space="preserve"> and Targets</w:t>
      </w:r>
    </w:p>
    <w:p w:rsidR="006D34B5" w:rsidRPr="00733D45" w:rsidRDefault="006D34B5">
      <w:pPr>
        <w:ind w:left="360"/>
        <w:rPr>
          <w:rFonts w:ascii="Calibri" w:hAnsi="Calibri"/>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0"/>
        <w:gridCol w:w="4600"/>
        <w:gridCol w:w="4600"/>
      </w:tblGrid>
      <w:tr w:rsidR="005A1E9F" w:rsidRPr="00733D45" w:rsidTr="00B104D3">
        <w:trPr>
          <w:trHeight w:val="602"/>
        </w:trPr>
        <w:tc>
          <w:tcPr>
            <w:tcW w:w="4600" w:type="dxa"/>
            <w:tcBorders>
              <w:bottom w:val="single" w:sz="4" w:space="0" w:color="000000"/>
            </w:tcBorders>
            <w:shd w:val="clear" w:color="auto" w:fill="auto"/>
          </w:tcPr>
          <w:p w:rsidR="000B3DA2" w:rsidRPr="00733D45" w:rsidRDefault="005A1E9F" w:rsidP="000213A5">
            <w:pPr>
              <w:tabs>
                <w:tab w:val="left" w:pos="360"/>
                <w:tab w:val="left" w:pos="450"/>
              </w:tabs>
              <w:rPr>
                <w:rFonts w:ascii="Calibri" w:hAnsi="Calibri"/>
                <w:bCs/>
                <w:sz w:val="22"/>
                <w:szCs w:val="22"/>
              </w:rPr>
            </w:pPr>
            <w:r>
              <w:rPr>
                <w:rFonts w:ascii="Calibri" w:hAnsi="Calibri"/>
                <w:bCs/>
                <w:sz w:val="22"/>
                <w:szCs w:val="22"/>
              </w:rPr>
              <w:t xml:space="preserve">List all of the </w:t>
            </w:r>
            <w:r w:rsidR="00436D02" w:rsidRPr="00FC19CD">
              <w:rPr>
                <w:rFonts w:ascii="Calibri" w:hAnsi="Calibri"/>
                <w:b/>
                <w:bCs/>
                <w:sz w:val="22"/>
                <w:szCs w:val="22"/>
              </w:rPr>
              <w:t>o</w:t>
            </w:r>
            <w:r w:rsidRPr="00FC19CD">
              <w:rPr>
                <w:rFonts w:ascii="Calibri" w:hAnsi="Calibri"/>
                <w:b/>
                <w:bCs/>
                <w:sz w:val="22"/>
                <w:szCs w:val="22"/>
              </w:rPr>
              <w:t>utcomes you agreed to measure</w:t>
            </w:r>
            <w:r>
              <w:rPr>
                <w:rFonts w:ascii="Calibri" w:hAnsi="Calibri"/>
                <w:bCs/>
                <w:sz w:val="22"/>
                <w:szCs w:val="22"/>
              </w:rPr>
              <w:t xml:space="preserve"> in </w:t>
            </w:r>
            <w:r w:rsidR="000213A5">
              <w:rPr>
                <w:rFonts w:ascii="Calibri" w:hAnsi="Calibri"/>
                <w:bCs/>
                <w:sz w:val="22"/>
                <w:szCs w:val="22"/>
              </w:rPr>
              <w:t xml:space="preserve">Section 4B of </w:t>
            </w:r>
            <w:r w:rsidR="00436D02">
              <w:rPr>
                <w:rFonts w:ascii="Calibri" w:hAnsi="Calibri"/>
                <w:bCs/>
                <w:sz w:val="22"/>
                <w:szCs w:val="22"/>
              </w:rPr>
              <w:t>your Grant A</w:t>
            </w:r>
            <w:r w:rsidR="000B3DA2">
              <w:rPr>
                <w:rFonts w:ascii="Calibri" w:hAnsi="Calibri"/>
                <w:bCs/>
                <w:sz w:val="22"/>
                <w:szCs w:val="22"/>
              </w:rPr>
              <w:t>pplication</w:t>
            </w:r>
            <w:r w:rsidR="00436D02">
              <w:rPr>
                <w:rFonts w:ascii="Calibri" w:hAnsi="Calibri"/>
                <w:bCs/>
                <w:sz w:val="22"/>
                <w:szCs w:val="22"/>
              </w:rPr>
              <w:t xml:space="preserve"> during the tim</w:t>
            </w:r>
            <w:r w:rsidR="00334E59">
              <w:rPr>
                <w:rFonts w:ascii="Calibri" w:hAnsi="Calibri"/>
                <w:bCs/>
                <w:sz w:val="22"/>
                <w:szCs w:val="22"/>
              </w:rPr>
              <w:t>e period covered in this report, along with the measures and projected levels of success</w:t>
            </w:r>
            <w:r w:rsidR="00A332B7">
              <w:rPr>
                <w:rFonts w:ascii="Calibri" w:hAnsi="Calibri"/>
                <w:bCs/>
                <w:sz w:val="22"/>
                <w:szCs w:val="22"/>
              </w:rPr>
              <w:t>.</w:t>
            </w:r>
          </w:p>
          <w:p w:rsidR="005A1E9F" w:rsidRPr="00733D45" w:rsidRDefault="005A1E9F" w:rsidP="000213A5">
            <w:pPr>
              <w:tabs>
                <w:tab w:val="left" w:pos="360"/>
                <w:tab w:val="left" w:pos="450"/>
              </w:tabs>
              <w:rPr>
                <w:rFonts w:ascii="Calibri" w:hAnsi="Calibri"/>
                <w:bCs/>
                <w:sz w:val="22"/>
                <w:szCs w:val="22"/>
              </w:rPr>
            </w:pPr>
          </w:p>
        </w:tc>
        <w:tc>
          <w:tcPr>
            <w:tcW w:w="4600" w:type="dxa"/>
            <w:tcBorders>
              <w:bottom w:val="single" w:sz="4" w:space="0" w:color="000000"/>
            </w:tcBorders>
            <w:shd w:val="clear" w:color="auto" w:fill="auto"/>
          </w:tcPr>
          <w:p w:rsidR="005A1E9F" w:rsidRPr="00436D02" w:rsidRDefault="005A1E9F" w:rsidP="00436D02">
            <w:pPr>
              <w:pStyle w:val="BodyTextIndent"/>
              <w:ind w:left="0"/>
              <w:rPr>
                <w:rFonts w:ascii="Calibri" w:hAnsi="Calibri"/>
                <w:b w:val="0"/>
              </w:rPr>
            </w:pPr>
            <w:r>
              <w:rPr>
                <w:rFonts w:ascii="Calibri" w:hAnsi="Calibri"/>
                <w:b w:val="0"/>
              </w:rPr>
              <w:t xml:space="preserve">List all of the </w:t>
            </w:r>
            <w:r w:rsidR="00436D02">
              <w:rPr>
                <w:rFonts w:ascii="Calibri" w:hAnsi="Calibri"/>
              </w:rPr>
              <w:t>targets/performance s</w:t>
            </w:r>
            <w:r w:rsidRPr="005A1E9F">
              <w:rPr>
                <w:rFonts w:ascii="Calibri" w:hAnsi="Calibri"/>
              </w:rPr>
              <w:t>tandards</w:t>
            </w:r>
            <w:r w:rsidR="00436D02">
              <w:rPr>
                <w:rFonts w:ascii="Calibri" w:hAnsi="Calibri"/>
              </w:rPr>
              <w:t>/projected levels of s</w:t>
            </w:r>
            <w:r>
              <w:rPr>
                <w:rFonts w:ascii="Calibri" w:hAnsi="Calibri"/>
              </w:rPr>
              <w:t xml:space="preserve">uccess </w:t>
            </w:r>
            <w:r w:rsidRPr="00FC19CD">
              <w:rPr>
                <w:rFonts w:ascii="Calibri" w:hAnsi="Calibri"/>
              </w:rPr>
              <w:t>you established</w:t>
            </w:r>
            <w:r w:rsidRPr="005A1E9F">
              <w:rPr>
                <w:rFonts w:ascii="Calibri" w:hAnsi="Calibri"/>
                <w:b w:val="0"/>
              </w:rPr>
              <w:t xml:space="preserve"> in </w:t>
            </w:r>
            <w:r w:rsidR="00436D02">
              <w:rPr>
                <w:rFonts w:ascii="Calibri" w:hAnsi="Calibri"/>
                <w:b w:val="0"/>
              </w:rPr>
              <w:t>Section 4B of your Grant A</w:t>
            </w:r>
            <w:r w:rsidR="000B3DA2">
              <w:rPr>
                <w:rFonts w:ascii="Calibri" w:hAnsi="Calibri"/>
                <w:b w:val="0"/>
              </w:rPr>
              <w:t>pplication</w:t>
            </w:r>
            <w:r w:rsidR="00FC19CD" w:rsidRPr="00FC19CD">
              <w:rPr>
                <w:rFonts w:ascii="Calibri" w:hAnsi="Calibri"/>
              </w:rPr>
              <w:t xml:space="preserve"> </w:t>
            </w:r>
            <w:r w:rsidR="00FC19CD" w:rsidRPr="00FC19CD">
              <w:rPr>
                <w:rFonts w:ascii="Calibri" w:hAnsi="Calibri"/>
                <w:b w:val="0"/>
              </w:rPr>
              <w:t>during the time period covered in this report.</w:t>
            </w:r>
            <w:r w:rsidR="00FC19CD">
              <w:rPr>
                <w:rFonts w:ascii="Calibri" w:hAnsi="Calibri"/>
                <w:b w:val="0"/>
              </w:rPr>
              <w:t xml:space="preserve"> </w:t>
            </w:r>
          </w:p>
        </w:tc>
        <w:tc>
          <w:tcPr>
            <w:tcW w:w="4600" w:type="dxa"/>
            <w:shd w:val="clear" w:color="auto" w:fill="auto"/>
          </w:tcPr>
          <w:p w:rsidR="005A1E9F" w:rsidRPr="00733D45" w:rsidRDefault="005A1E9F" w:rsidP="000213A5">
            <w:pPr>
              <w:tabs>
                <w:tab w:val="left" w:pos="360"/>
                <w:tab w:val="left" w:pos="450"/>
              </w:tabs>
              <w:rPr>
                <w:rFonts w:ascii="Calibri" w:hAnsi="Calibri"/>
                <w:bCs/>
                <w:sz w:val="22"/>
                <w:szCs w:val="22"/>
              </w:rPr>
            </w:pPr>
            <w:r>
              <w:rPr>
                <w:rFonts w:ascii="Calibri" w:hAnsi="Calibri"/>
                <w:bCs/>
                <w:sz w:val="22"/>
                <w:szCs w:val="22"/>
              </w:rPr>
              <w:t xml:space="preserve">Report on the </w:t>
            </w:r>
            <w:r w:rsidR="00D64532">
              <w:rPr>
                <w:rFonts w:ascii="Calibri" w:hAnsi="Calibri"/>
                <w:b/>
                <w:bCs/>
                <w:sz w:val="22"/>
                <w:szCs w:val="22"/>
              </w:rPr>
              <w:t xml:space="preserve">actual </w:t>
            </w:r>
            <w:r w:rsidR="00FC19CD">
              <w:rPr>
                <w:rFonts w:ascii="Calibri" w:hAnsi="Calibri"/>
                <w:b/>
                <w:bCs/>
                <w:sz w:val="22"/>
                <w:szCs w:val="22"/>
              </w:rPr>
              <w:t>targets/performance standards/</w:t>
            </w:r>
            <w:r w:rsidR="00D64532">
              <w:rPr>
                <w:rFonts w:ascii="Calibri" w:hAnsi="Calibri"/>
                <w:b/>
                <w:bCs/>
                <w:sz w:val="22"/>
                <w:szCs w:val="22"/>
              </w:rPr>
              <w:t xml:space="preserve">levels of success </w:t>
            </w:r>
            <w:r w:rsidR="00FC19CD">
              <w:rPr>
                <w:rFonts w:ascii="Calibri" w:hAnsi="Calibri"/>
                <w:b/>
                <w:bCs/>
                <w:sz w:val="22"/>
                <w:szCs w:val="22"/>
              </w:rPr>
              <w:t xml:space="preserve">you </w:t>
            </w:r>
            <w:r w:rsidRPr="00653120">
              <w:rPr>
                <w:rFonts w:ascii="Calibri" w:hAnsi="Calibri"/>
                <w:b/>
                <w:bCs/>
                <w:sz w:val="22"/>
                <w:szCs w:val="22"/>
              </w:rPr>
              <w:t>achieved</w:t>
            </w:r>
            <w:r>
              <w:rPr>
                <w:rFonts w:ascii="Calibri" w:hAnsi="Calibri"/>
                <w:bCs/>
                <w:sz w:val="22"/>
                <w:szCs w:val="22"/>
              </w:rPr>
              <w:t xml:space="preserve"> </w:t>
            </w:r>
            <w:r w:rsidRPr="00FC19CD">
              <w:rPr>
                <w:rFonts w:ascii="Calibri" w:hAnsi="Calibri"/>
                <w:sz w:val="22"/>
                <w:szCs w:val="22"/>
              </w:rPr>
              <w:t>during the time period covered in this report.</w:t>
            </w:r>
            <w:r w:rsidR="00FC19CD">
              <w:rPr>
                <w:rFonts w:ascii="Calibri" w:hAnsi="Calibri"/>
                <w:sz w:val="22"/>
                <w:szCs w:val="22"/>
              </w:rPr>
              <w:t xml:space="preserve">  Please include numbers or percentages where appropriate.</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647E36" w:rsidRDefault="00AB07B7" w:rsidP="0083679E">
            <w:pPr>
              <w:tabs>
                <w:tab w:val="left" w:pos="360"/>
                <w:tab w:val="left" w:pos="450"/>
              </w:tabs>
              <w:rPr>
                <w:rFonts w:ascii="Calibri" w:hAnsi="Calibri"/>
                <w:sz w:val="22"/>
                <w:szCs w:val="22"/>
              </w:rPr>
            </w:pPr>
            <w:r>
              <w:rPr>
                <w:rFonts w:ascii="Calibri" w:hAnsi="Calibri"/>
                <w:sz w:val="22"/>
                <w:szCs w:val="22"/>
              </w:rPr>
              <w:t>Increased knowledge by pregnant teens of prenatal nutrition, health &amp; delivery</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F66C22" w:rsidRDefault="00AB07B7" w:rsidP="0083679E">
            <w:pPr>
              <w:tabs>
                <w:tab w:val="left" w:pos="360"/>
                <w:tab w:val="left" w:pos="450"/>
              </w:tabs>
              <w:rPr>
                <w:rFonts w:ascii="Calibri" w:hAnsi="Calibri"/>
                <w:sz w:val="22"/>
                <w:szCs w:val="22"/>
              </w:rPr>
            </w:pPr>
            <w:r>
              <w:rPr>
                <w:rFonts w:ascii="Calibri" w:hAnsi="Calibri"/>
                <w:sz w:val="22"/>
                <w:szCs w:val="22"/>
              </w:rPr>
              <w:t>100% of teens report increased knowledge based on baseline and 4mo. questionnaire</w:t>
            </w:r>
          </w:p>
        </w:tc>
        <w:tc>
          <w:tcPr>
            <w:tcW w:w="4600" w:type="dxa"/>
            <w:tcBorders>
              <w:left w:val="single" w:sz="4" w:space="0" w:color="000000"/>
              <w:bottom w:val="single" w:sz="4" w:space="0" w:color="auto"/>
            </w:tcBorders>
            <w:shd w:val="clear" w:color="auto" w:fill="auto"/>
          </w:tcPr>
          <w:p w:rsidR="00AB07B7" w:rsidRPr="00982877" w:rsidRDefault="00AB07B7" w:rsidP="0083679E">
            <w:pPr>
              <w:tabs>
                <w:tab w:val="left" w:pos="360"/>
                <w:tab w:val="left" w:pos="450"/>
              </w:tabs>
              <w:rPr>
                <w:rFonts w:ascii="Calibri" w:hAnsi="Calibri"/>
                <w:sz w:val="22"/>
                <w:szCs w:val="22"/>
              </w:rPr>
            </w:pPr>
            <w:r w:rsidRPr="00982877">
              <w:rPr>
                <w:rFonts w:ascii="Calibri" w:hAnsi="Calibri"/>
                <w:sz w:val="22"/>
                <w:szCs w:val="22"/>
              </w:rPr>
              <w:t>100% of the 30 teens reported increased knowledge from baseline questionnaire</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Pregnant teens maintain blood pressure, weight &amp; healthy diets throughout 3</w:t>
            </w:r>
            <w:r w:rsidRPr="00647E36">
              <w:rPr>
                <w:rFonts w:ascii="Calibri" w:hAnsi="Calibri"/>
                <w:bCs/>
                <w:sz w:val="22"/>
                <w:szCs w:val="22"/>
                <w:vertAlign w:val="superscript"/>
              </w:rPr>
              <w:t>rd</w:t>
            </w:r>
            <w:r>
              <w:rPr>
                <w:rFonts w:ascii="Calibri" w:hAnsi="Calibri"/>
                <w:bCs/>
                <w:sz w:val="22"/>
                <w:szCs w:val="22"/>
              </w:rPr>
              <w:t xml:space="preserve"> trimester</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75% of teens maintain goal metrics</w:t>
            </w:r>
          </w:p>
        </w:tc>
        <w:tc>
          <w:tcPr>
            <w:tcW w:w="4600" w:type="dxa"/>
            <w:tcBorders>
              <w:top w:val="single" w:sz="4" w:space="0" w:color="auto"/>
              <w:left w:val="single" w:sz="4" w:space="0" w:color="000000"/>
              <w:bottom w:val="single" w:sz="4" w:space="0" w:color="auto"/>
            </w:tcBorders>
            <w:shd w:val="clear" w:color="auto" w:fill="auto"/>
          </w:tcPr>
          <w:p w:rsidR="00AB07B7" w:rsidRPr="00982877" w:rsidRDefault="00AB07B7" w:rsidP="0083679E">
            <w:pPr>
              <w:tabs>
                <w:tab w:val="left" w:pos="360"/>
                <w:tab w:val="left" w:pos="450"/>
              </w:tabs>
              <w:rPr>
                <w:rFonts w:ascii="Calibri" w:hAnsi="Calibri"/>
                <w:sz w:val="22"/>
                <w:szCs w:val="22"/>
              </w:rPr>
            </w:pPr>
            <w:r>
              <w:rPr>
                <w:rFonts w:ascii="Calibri" w:hAnsi="Calibri"/>
                <w:sz w:val="22"/>
                <w:szCs w:val="22"/>
              </w:rPr>
              <w:t>76% of the 28 teens maintained goal metrics on blood pressure, weight and diet</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Healthy, full-term babies born to pregnant teens</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90% babies  born healthy &amp; full-term</w:t>
            </w:r>
          </w:p>
        </w:tc>
        <w:tc>
          <w:tcPr>
            <w:tcW w:w="4600" w:type="dxa"/>
            <w:tcBorders>
              <w:top w:val="single" w:sz="4" w:space="0" w:color="auto"/>
              <w:left w:val="single" w:sz="4" w:space="0" w:color="000000"/>
              <w:bottom w:val="single" w:sz="4" w:space="0" w:color="auto"/>
            </w:tcBorders>
            <w:shd w:val="clear" w:color="auto" w:fill="auto"/>
          </w:tcPr>
          <w:p w:rsidR="00AB07B7" w:rsidRPr="00982877" w:rsidRDefault="00AB07B7" w:rsidP="0083679E">
            <w:pPr>
              <w:tabs>
                <w:tab w:val="left" w:pos="360"/>
                <w:tab w:val="left" w:pos="450"/>
              </w:tabs>
              <w:rPr>
                <w:rFonts w:ascii="Calibri" w:hAnsi="Calibri"/>
                <w:sz w:val="22"/>
                <w:szCs w:val="22"/>
              </w:rPr>
            </w:pPr>
            <w:r>
              <w:rPr>
                <w:rFonts w:ascii="Calibri" w:hAnsi="Calibri"/>
                <w:sz w:val="22"/>
                <w:szCs w:val="22"/>
              </w:rPr>
              <w:t xml:space="preserve">Of 29 teens whose outcome is known,  86% (25) were born healthy &amp; full term (3 premature, and 1 miscarried) </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Default="00AB07B7" w:rsidP="0083679E">
            <w:pPr>
              <w:tabs>
                <w:tab w:val="left" w:pos="360"/>
                <w:tab w:val="left" w:pos="450"/>
              </w:tabs>
              <w:rPr>
                <w:rFonts w:ascii="Calibri" w:hAnsi="Calibri"/>
                <w:bCs/>
                <w:sz w:val="22"/>
                <w:szCs w:val="22"/>
              </w:rPr>
            </w:pPr>
            <w:r>
              <w:rPr>
                <w:rFonts w:ascii="Calibri" w:hAnsi="Calibri"/>
                <w:bCs/>
                <w:sz w:val="22"/>
                <w:szCs w:val="22"/>
              </w:rPr>
              <w:t>Identification of developmental goal by participating teens</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100% of teens identify at least one developmental goal</w:t>
            </w:r>
          </w:p>
        </w:tc>
        <w:tc>
          <w:tcPr>
            <w:tcW w:w="4600" w:type="dxa"/>
            <w:tcBorders>
              <w:top w:val="single" w:sz="4" w:space="0" w:color="auto"/>
              <w:left w:val="single" w:sz="4" w:space="0" w:color="000000"/>
              <w:bottom w:val="single" w:sz="4" w:space="0" w:color="auto"/>
            </w:tcBorders>
            <w:shd w:val="clear" w:color="auto" w:fill="auto"/>
          </w:tcPr>
          <w:p w:rsidR="00AB07B7" w:rsidRPr="00172F26" w:rsidRDefault="00AB07B7" w:rsidP="0083679E">
            <w:pPr>
              <w:tabs>
                <w:tab w:val="left" w:pos="360"/>
                <w:tab w:val="left" w:pos="450"/>
              </w:tabs>
              <w:rPr>
                <w:rFonts w:ascii="Calibri" w:hAnsi="Calibri"/>
                <w:sz w:val="22"/>
                <w:szCs w:val="22"/>
              </w:rPr>
            </w:pPr>
            <w:r>
              <w:rPr>
                <w:rFonts w:ascii="Calibri" w:hAnsi="Calibri"/>
                <w:sz w:val="22"/>
                <w:szCs w:val="22"/>
              </w:rPr>
              <w:t>30 teens (100%) identified at least one developmental goal</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Default="00AB07B7" w:rsidP="0083679E">
            <w:pPr>
              <w:tabs>
                <w:tab w:val="left" w:pos="360"/>
                <w:tab w:val="left" w:pos="450"/>
              </w:tabs>
              <w:rPr>
                <w:rFonts w:ascii="Calibri" w:hAnsi="Calibri"/>
                <w:bCs/>
                <w:sz w:val="22"/>
                <w:szCs w:val="22"/>
              </w:rPr>
            </w:pPr>
            <w:r>
              <w:rPr>
                <w:rFonts w:ascii="Calibri" w:hAnsi="Calibri"/>
                <w:bCs/>
                <w:sz w:val="22"/>
                <w:szCs w:val="22"/>
              </w:rPr>
              <w:t>Babies of participating teens achieve appropriate 12 month milestones for physical, motor, verbal and social development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 xml:space="preserve">90% of babies achieve 12 month milestones </w:t>
            </w:r>
          </w:p>
        </w:tc>
        <w:tc>
          <w:tcPr>
            <w:tcW w:w="4600" w:type="dxa"/>
            <w:tcBorders>
              <w:top w:val="single" w:sz="4" w:space="0" w:color="auto"/>
              <w:left w:val="single" w:sz="4" w:space="0" w:color="000000"/>
              <w:bottom w:val="single" w:sz="4" w:space="0" w:color="auto"/>
            </w:tcBorders>
            <w:shd w:val="clear" w:color="auto" w:fill="auto"/>
          </w:tcPr>
          <w:p w:rsidR="00AB07B7" w:rsidRPr="00B77D50" w:rsidRDefault="00AB07B7" w:rsidP="0083679E">
            <w:pPr>
              <w:tabs>
                <w:tab w:val="left" w:pos="360"/>
                <w:tab w:val="left" w:pos="450"/>
              </w:tabs>
              <w:rPr>
                <w:rFonts w:ascii="Calibri" w:hAnsi="Calibri"/>
                <w:sz w:val="22"/>
                <w:szCs w:val="22"/>
              </w:rPr>
            </w:pPr>
            <w:r w:rsidRPr="00B77D50">
              <w:rPr>
                <w:rFonts w:ascii="Calibri" w:hAnsi="Calibri"/>
                <w:sz w:val="22"/>
                <w:szCs w:val="22"/>
              </w:rPr>
              <w:t xml:space="preserve">We were able to capture 12 month data on 22 of the 28 babies born (78%).  Of the 22 babies, 20 (91%) achieved appropriate 12 month milestones as reported by our RN </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Default="00AB07B7" w:rsidP="0083679E">
            <w:pPr>
              <w:tabs>
                <w:tab w:val="left" w:pos="360"/>
                <w:tab w:val="left" w:pos="450"/>
              </w:tabs>
              <w:rPr>
                <w:rFonts w:ascii="Calibri" w:hAnsi="Calibri"/>
                <w:bCs/>
                <w:sz w:val="22"/>
                <w:szCs w:val="22"/>
              </w:rPr>
            </w:pPr>
            <w:r>
              <w:rPr>
                <w:rFonts w:ascii="Calibri" w:hAnsi="Calibri"/>
                <w:bCs/>
                <w:sz w:val="22"/>
                <w:szCs w:val="22"/>
              </w:rPr>
              <w:t>Teen mothers make progress on their own developmental goals</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80% of teens make progress on their own developmental goals</w:t>
            </w:r>
          </w:p>
        </w:tc>
        <w:tc>
          <w:tcPr>
            <w:tcW w:w="4600" w:type="dxa"/>
            <w:tcBorders>
              <w:top w:val="single" w:sz="4" w:space="0" w:color="auto"/>
              <w:left w:val="single" w:sz="4" w:space="0" w:color="000000"/>
              <w:bottom w:val="single" w:sz="4" w:space="0" w:color="auto"/>
            </w:tcBorders>
            <w:shd w:val="clear" w:color="auto" w:fill="auto"/>
          </w:tcPr>
          <w:p w:rsidR="00AB07B7" w:rsidRPr="00172F26" w:rsidRDefault="00AB07B7" w:rsidP="0083679E">
            <w:pPr>
              <w:tabs>
                <w:tab w:val="left" w:pos="360"/>
                <w:tab w:val="left" w:pos="450"/>
              </w:tabs>
              <w:rPr>
                <w:rFonts w:ascii="Calibri" w:hAnsi="Calibri"/>
                <w:sz w:val="22"/>
                <w:szCs w:val="22"/>
              </w:rPr>
            </w:pPr>
            <w:r>
              <w:rPr>
                <w:rFonts w:ascii="Calibri" w:hAnsi="Calibri"/>
                <w:sz w:val="22"/>
                <w:szCs w:val="22"/>
              </w:rPr>
              <w:t xml:space="preserve">Of the 22 participants who maintained contact with the program after 12 months , 15(68%)reported making progress on their developmental goals </w:t>
            </w:r>
          </w:p>
        </w:tc>
      </w:tr>
    </w:tbl>
    <w:p w:rsidR="000B3E16" w:rsidRDefault="000B3E1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0"/>
      </w:tblGrid>
      <w:tr w:rsidR="006D34B5" w:rsidRPr="00733D45" w:rsidTr="00F0723C">
        <w:trPr>
          <w:cantSplit/>
          <w:trHeight w:val="818"/>
        </w:trPr>
        <w:tc>
          <w:tcPr>
            <w:tcW w:w="13770" w:type="dxa"/>
            <w:tcBorders>
              <w:bottom w:val="single" w:sz="4" w:space="0" w:color="000000"/>
            </w:tcBorders>
          </w:tcPr>
          <w:p w:rsidR="006D34B5" w:rsidRPr="00733D45" w:rsidRDefault="00530457">
            <w:pPr>
              <w:tabs>
                <w:tab w:val="left" w:pos="360"/>
                <w:tab w:val="left" w:pos="450"/>
              </w:tabs>
              <w:rPr>
                <w:rFonts w:ascii="Calibri" w:hAnsi="Calibri"/>
                <w:sz w:val="22"/>
                <w:szCs w:val="22"/>
              </w:rPr>
            </w:pPr>
            <w:r>
              <w:rPr>
                <w:rFonts w:ascii="Calibri" w:hAnsi="Calibri"/>
                <w:b/>
                <w:bCs/>
                <w:sz w:val="22"/>
                <w:szCs w:val="22"/>
              </w:rPr>
              <w:lastRenderedPageBreak/>
              <w:t>D</w:t>
            </w:r>
            <w:r w:rsidR="006D34B5" w:rsidRPr="00733D45">
              <w:rPr>
                <w:rFonts w:ascii="Calibri" w:hAnsi="Calibri"/>
                <w:b/>
                <w:bCs/>
                <w:sz w:val="22"/>
                <w:szCs w:val="22"/>
              </w:rPr>
              <w:t xml:space="preserve">escribe any differences </w:t>
            </w:r>
            <w:r w:rsidR="006D34B5" w:rsidRPr="00733D45">
              <w:rPr>
                <w:rFonts w:ascii="Calibri" w:hAnsi="Calibri"/>
                <w:sz w:val="22"/>
                <w:szCs w:val="22"/>
              </w:rPr>
              <w:t>between what you hoped to accomplish and what you actually accomplished.  Include a description of any changes you plan to make to reach your outcomes in the future.</w:t>
            </w:r>
          </w:p>
          <w:p w:rsidR="00C0519E" w:rsidRDefault="00C0519E" w:rsidP="00AB07B7">
            <w:pPr>
              <w:tabs>
                <w:tab w:val="left" w:pos="360"/>
                <w:tab w:val="left" w:pos="450"/>
              </w:tabs>
              <w:rPr>
                <w:rFonts w:ascii="Calibri" w:hAnsi="Calibri"/>
                <w:sz w:val="22"/>
                <w:szCs w:val="22"/>
              </w:rPr>
            </w:pPr>
          </w:p>
          <w:p w:rsidR="00AB07B7" w:rsidRDefault="00AB07B7" w:rsidP="00AB07B7">
            <w:pPr>
              <w:tabs>
                <w:tab w:val="left" w:pos="360"/>
                <w:tab w:val="left" w:pos="450"/>
              </w:tabs>
              <w:rPr>
                <w:rFonts w:ascii="Calibri" w:hAnsi="Calibri"/>
                <w:sz w:val="22"/>
                <w:szCs w:val="22"/>
              </w:rPr>
            </w:pPr>
            <w:r>
              <w:rPr>
                <w:rFonts w:ascii="Calibri" w:hAnsi="Calibri"/>
                <w:sz w:val="22"/>
                <w:szCs w:val="22"/>
              </w:rPr>
              <w:t>Most short-term outcomes were achieved.  Although our program statistics on healthy, full-term babies of teens is above national norms, we were slightly short of our goal.  This is still the appropriate outcome metric.</w:t>
            </w:r>
          </w:p>
          <w:p w:rsidR="00AB07B7" w:rsidRDefault="00AB07B7" w:rsidP="00AB07B7">
            <w:pPr>
              <w:tabs>
                <w:tab w:val="left" w:pos="360"/>
                <w:tab w:val="left" w:pos="450"/>
              </w:tabs>
              <w:rPr>
                <w:rFonts w:ascii="Calibri" w:hAnsi="Calibri"/>
                <w:sz w:val="22"/>
                <w:szCs w:val="22"/>
              </w:rPr>
            </w:pPr>
          </w:p>
          <w:p w:rsidR="006D34B5" w:rsidRPr="00733D45" w:rsidRDefault="00AB07B7">
            <w:pPr>
              <w:tabs>
                <w:tab w:val="left" w:pos="360"/>
                <w:tab w:val="left" w:pos="450"/>
              </w:tabs>
              <w:rPr>
                <w:rFonts w:ascii="Calibri" w:hAnsi="Calibri"/>
                <w:sz w:val="22"/>
                <w:szCs w:val="22"/>
              </w:rPr>
            </w:pPr>
            <w:r>
              <w:rPr>
                <w:rFonts w:ascii="Calibri" w:hAnsi="Calibri"/>
                <w:sz w:val="22"/>
                <w:szCs w:val="22"/>
              </w:rPr>
              <w:t xml:space="preserve">The long term goal of having teens make progress on their personal development goals fell considerably short.  The amount of time spent by this program’s resources may be inadequate to support teens in this area.  </w:t>
            </w:r>
          </w:p>
          <w:p w:rsidR="006D34B5" w:rsidRPr="00733D45" w:rsidRDefault="006D34B5">
            <w:pPr>
              <w:tabs>
                <w:tab w:val="left" w:pos="360"/>
                <w:tab w:val="left" w:pos="450"/>
              </w:tabs>
              <w:rPr>
                <w:rFonts w:ascii="Calibri" w:hAnsi="Calibri"/>
                <w:b/>
                <w:sz w:val="22"/>
                <w:szCs w:val="22"/>
              </w:rPr>
            </w:pPr>
          </w:p>
        </w:tc>
      </w:tr>
      <w:tr w:rsidR="00490191" w:rsidRPr="00733D45" w:rsidTr="00F0723C">
        <w:trPr>
          <w:cantSplit/>
          <w:trHeight w:val="1718"/>
        </w:trPr>
        <w:tc>
          <w:tcPr>
            <w:tcW w:w="13770" w:type="dxa"/>
            <w:tcBorders>
              <w:top w:val="single" w:sz="4" w:space="0" w:color="000000"/>
              <w:left w:val="nil"/>
              <w:bottom w:val="nil"/>
              <w:right w:val="nil"/>
            </w:tcBorders>
          </w:tcPr>
          <w:p w:rsidR="00654082" w:rsidRPr="007C7B5E" w:rsidRDefault="00654082" w:rsidP="007C7B5E">
            <w:pPr>
              <w:rPr>
                <w:b/>
                <w:bCs/>
              </w:rPr>
            </w:pPr>
          </w:p>
          <w:p w:rsidR="007C7B5E" w:rsidRPr="00006E4D" w:rsidRDefault="007C7B5E" w:rsidP="007C7B5E">
            <w:pPr>
              <w:pStyle w:val="Heading3"/>
              <w:numPr>
                <w:ilvl w:val="0"/>
                <w:numId w:val="1"/>
              </w:numPr>
              <w:tabs>
                <w:tab w:val="clear" w:pos="450"/>
              </w:tabs>
              <w:ind w:hanging="720"/>
              <w:rPr>
                <w:rFonts w:ascii="Calibri" w:hAnsi="Calibri"/>
                <w:b/>
                <w:bCs/>
                <w:sz w:val="24"/>
                <w:szCs w:val="24"/>
              </w:rPr>
            </w:pPr>
            <w:r>
              <w:rPr>
                <w:rFonts w:ascii="Calibri" w:hAnsi="Calibri"/>
                <w:b/>
                <w:bCs/>
                <w:sz w:val="24"/>
                <w:szCs w:val="24"/>
              </w:rPr>
              <w:t>Lessons Learned</w:t>
            </w:r>
          </w:p>
          <w:p w:rsidR="007C7B5E" w:rsidRPr="00733D45" w:rsidRDefault="007C7B5E" w:rsidP="007C7B5E">
            <w:pPr>
              <w:ind w:left="360"/>
              <w:rPr>
                <w:rFonts w:ascii="Calibri" w:hAnsi="Calibri"/>
                <w:sz w:val="10"/>
              </w:rPr>
            </w:pPr>
          </w:p>
          <w:tbl>
            <w:tblPr>
              <w:tblW w:w="13657" w:type="dxa"/>
              <w:tblBorders>
                <w:top w:val="single" w:sz="4" w:space="0" w:color="auto"/>
                <w:left w:val="single" w:sz="4" w:space="0" w:color="auto"/>
                <w:bottom w:val="single" w:sz="4" w:space="0" w:color="auto"/>
                <w:right w:val="single" w:sz="4" w:space="0" w:color="auto"/>
              </w:tblBorders>
              <w:tblLayout w:type="fixed"/>
              <w:tblLook w:val="04A0"/>
            </w:tblPr>
            <w:tblGrid>
              <w:gridCol w:w="13657"/>
            </w:tblGrid>
            <w:tr w:rsidR="007C7B5E" w:rsidRPr="00733D45" w:rsidTr="002A7140">
              <w:trPr>
                <w:cantSplit/>
                <w:trHeight w:val="1231"/>
              </w:trPr>
              <w:tc>
                <w:tcPr>
                  <w:tcW w:w="13657" w:type="dxa"/>
                </w:tcPr>
                <w:p w:rsidR="007C7B5E" w:rsidRDefault="002A7140" w:rsidP="00E83410">
                  <w:pPr>
                    <w:tabs>
                      <w:tab w:val="left" w:pos="360"/>
                      <w:tab w:val="left" w:pos="450"/>
                    </w:tabs>
                    <w:rPr>
                      <w:rFonts w:ascii="Calibri" w:hAnsi="Calibri"/>
                      <w:sz w:val="22"/>
                      <w:szCs w:val="22"/>
                    </w:rPr>
                  </w:pPr>
                  <w:r>
                    <w:rPr>
                      <w:rFonts w:ascii="Calibri" w:hAnsi="Calibri"/>
                      <w:sz w:val="22"/>
                      <w:szCs w:val="22"/>
                    </w:rPr>
                    <w:t>Were there any lessons learned over the reporting period?  Think about effective program strategies program strategies, realistic outcomes and the on-going value of the project.</w:t>
                  </w:r>
                </w:p>
                <w:p w:rsidR="00AB07B7" w:rsidRDefault="00AB07B7" w:rsidP="00E83410">
                  <w:pPr>
                    <w:tabs>
                      <w:tab w:val="left" w:pos="360"/>
                      <w:tab w:val="left" w:pos="450"/>
                    </w:tabs>
                    <w:rPr>
                      <w:rFonts w:ascii="Calibri" w:hAnsi="Calibri"/>
                      <w:sz w:val="22"/>
                      <w:szCs w:val="22"/>
                    </w:rPr>
                  </w:pPr>
                </w:p>
                <w:p w:rsidR="00AB07B7" w:rsidRDefault="00AB07B7" w:rsidP="00AB07B7">
                  <w:pPr>
                    <w:tabs>
                      <w:tab w:val="left" w:pos="360"/>
                      <w:tab w:val="left" w:pos="450"/>
                    </w:tabs>
                    <w:rPr>
                      <w:rFonts w:ascii="Calibri" w:hAnsi="Calibri"/>
                      <w:sz w:val="22"/>
                      <w:szCs w:val="22"/>
                    </w:rPr>
                  </w:pPr>
                  <w:r>
                    <w:rPr>
                      <w:rFonts w:ascii="Calibri" w:hAnsi="Calibri"/>
                      <w:sz w:val="22"/>
                      <w:szCs w:val="22"/>
                    </w:rPr>
                    <w:t xml:space="preserve">We clearly underestimated the time and cost of the home visits.  This is an important part of our program to ensure success with the teens. We need to make the process of home visits more efficient. </w:t>
                  </w:r>
                </w:p>
                <w:p w:rsidR="00AB07B7" w:rsidRDefault="00AB07B7" w:rsidP="00AB07B7">
                  <w:pPr>
                    <w:tabs>
                      <w:tab w:val="left" w:pos="360"/>
                      <w:tab w:val="left" w:pos="450"/>
                    </w:tabs>
                    <w:rPr>
                      <w:rFonts w:ascii="Calibri" w:hAnsi="Calibri"/>
                      <w:sz w:val="22"/>
                      <w:szCs w:val="22"/>
                    </w:rPr>
                  </w:pPr>
                  <w:r>
                    <w:rPr>
                      <w:rFonts w:ascii="Calibri" w:hAnsi="Calibri"/>
                      <w:sz w:val="22"/>
                      <w:szCs w:val="22"/>
                    </w:rPr>
                    <w:t xml:space="preserve">The drop in teen participation after birth is cause for concern. We were disappointed by the ability to maintain contact with the teens post birth and need to look at ways to utilize technology and social media to our advantage to keep the teens actively engaged.  </w:t>
                  </w:r>
                </w:p>
                <w:p w:rsidR="00AB07B7" w:rsidRPr="00733D45" w:rsidRDefault="00AB07B7" w:rsidP="00AB07B7">
                  <w:pPr>
                    <w:tabs>
                      <w:tab w:val="left" w:pos="360"/>
                      <w:tab w:val="left" w:pos="450"/>
                    </w:tabs>
                    <w:rPr>
                      <w:rFonts w:ascii="Calibri" w:hAnsi="Calibri"/>
                      <w:sz w:val="22"/>
                      <w:szCs w:val="22"/>
                    </w:rPr>
                  </w:pPr>
                  <w:r>
                    <w:rPr>
                      <w:rFonts w:ascii="Calibri" w:hAnsi="Calibri"/>
                      <w:sz w:val="22"/>
                      <w:szCs w:val="22"/>
                    </w:rPr>
                    <w:t>Teens are not making as much progress on their personal development goals.  This may be the result of not having as much focused attention around this activity.  It appears the teens could benefit from other support services.</w:t>
                  </w:r>
                </w:p>
                <w:p w:rsidR="00AB07B7" w:rsidRPr="002A7140" w:rsidRDefault="00AB07B7" w:rsidP="00E83410">
                  <w:pPr>
                    <w:tabs>
                      <w:tab w:val="left" w:pos="360"/>
                      <w:tab w:val="left" w:pos="450"/>
                    </w:tabs>
                    <w:rPr>
                      <w:rFonts w:ascii="Calibri" w:hAnsi="Calibri"/>
                      <w:sz w:val="22"/>
                      <w:szCs w:val="22"/>
                    </w:rPr>
                  </w:pPr>
                </w:p>
              </w:tc>
            </w:tr>
          </w:tbl>
          <w:p w:rsidR="00654082" w:rsidRDefault="00654082">
            <w:pPr>
              <w:tabs>
                <w:tab w:val="left" w:pos="360"/>
                <w:tab w:val="left" w:pos="450"/>
              </w:tabs>
              <w:rPr>
                <w:rFonts w:ascii="Calibri" w:hAnsi="Calibri"/>
                <w:b/>
                <w:bCs/>
                <w:sz w:val="22"/>
                <w:szCs w:val="22"/>
              </w:rPr>
            </w:pPr>
          </w:p>
          <w:p w:rsidR="007C7B5E" w:rsidRPr="00006E4D" w:rsidRDefault="007C7B5E" w:rsidP="007C7B5E">
            <w:pPr>
              <w:pStyle w:val="Heading3"/>
              <w:tabs>
                <w:tab w:val="clear" w:pos="450"/>
              </w:tabs>
              <w:ind w:left="0"/>
              <w:rPr>
                <w:rFonts w:ascii="Calibri" w:hAnsi="Calibri"/>
                <w:b/>
                <w:bCs/>
                <w:sz w:val="24"/>
                <w:szCs w:val="24"/>
              </w:rPr>
            </w:pPr>
          </w:p>
          <w:p w:rsidR="007C7B5E" w:rsidRPr="00733D45" w:rsidRDefault="007C7B5E" w:rsidP="007C7B5E">
            <w:pPr>
              <w:ind w:left="360"/>
              <w:rPr>
                <w:rFonts w:ascii="Calibri" w:hAnsi="Calibri"/>
                <w:sz w:val="10"/>
              </w:rPr>
            </w:pPr>
          </w:p>
          <w:p w:rsidR="00654082" w:rsidRDefault="00654082">
            <w:pPr>
              <w:tabs>
                <w:tab w:val="left" w:pos="360"/>
                <w:tab w:val="left" w:pos="450"/>
              </w:tabs>
              <w:rPr>
                <w:rFonts w:ascii="Calibri" w:hAnsi="Calibri"/>
                <w:b/>
                <w:bCs/>
                <w:sz w:val="22"/>
                <w:szCs w:val="22"/>
              </w:rPr>
            </w:pPr>
          </w:p>
          <w:p w:rsidR="005C06B1" w:rsidRDefault="005C06B1">
            <w:pPr>
              <w:tabs>
                <w:tab w:val="left" w:pos="360"/>
                <w:tab w:val="left" w:pos="450"/>
              </w:tabs>
              <w:rPr>
                <w:rFonts w:ascii="Calibri" w:hAnsi="Calibri"/>
                <w:b/>
                <w:bCs/>
                <w:sz w:val="22"/>
                <w:szCs w:val="22"/>
              </w:rPr>
            </w:pPr>
          </w:p>
          <w:p w:rsidR="005C06B1" w:rsidRDefault="005C06B1">
            <w:pPr>
              <w:tabs>
                <w:tab w:val="left" w:pos="360"/>
                <w:tab w:val="left" w:pos="450"/>
              </w:tabs>
              <w:rPr>
                <w:rFonts w:ascii="Calibri" w:hAnsi="Calibri"/>
                <w:b/>
                <w:bCs/>
                <w:sz w:val="22"/>
                <w:szCs w:val="22"/>
              </w:rPr>
            </w:pPr>
          </w:p>
          <w:p w:rsidR="005C06B1" w:rsidRDefault="005C06B1">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1C1AE4" w:rsidRDefault="001C1AE4">
            <w:pPr>
              <w:tabs>
                <w:tab w:val="left" w:pos="360"/>
                <w:tab w:val="left" w:pos="450"/>
              </w:tabs>
              <w:rPr>
                <w:rFonts w:ascii="Calibri" w:hAnsi="Calibri"/>
                <w:b/>
                <w:bCs/>
                <w:sz w:val="22"/>
                <w:szCs w:val="22"/>
              </w:rPr>
            </w:pPr>
          </w:p>
          <w:p w:rsidR="005C06B1" w:rsidRDefault="005C06B1">
            <w:pPr>
              <w:tabs>
                <w:tab w:val="left" w:pos="360"/>
                <w:tab w:val="left" w:pos="450"/>
              </w:tabs>
              <w:rPr>
                <w:rFonts w:ascii="Calibri" w:hAnsi="Calibri"/>
                <w:b/>
                <w:bCs/>
                <w:sz w:val="22"/>
                <w:szCs w:val="22"/>
              </w:rPr>
            </w:pPr>
          </w:p>
          <w:p w:rsidR="007A6297" w:rsidRDefault="007A6297">
            <w:pPr>
              <w:tabs>
                <w:tab w:val="left" w:pos="360"/>
                <w:tab w:val="left" w:pos="450"/>
              </w:tabs>
              <w:rPr>
                <w:rFonts w:ascii="Calibri" w:hAnsi="Calibri"/>
                <w:b/>
                <w:bCs/>
                <w:sz w:val="22"/>
                <w:szCs w:val="22"/>
              </w:rPr>
            </w:pPr>
          </w:p>
          <w:p w:rsidR="005C06B1" w:rsidRDefault="005C06B1">
            <w:pPr>
              <w:tabs>
                <w:tab w:val="left" w:pos="360"/>
                <w:tab w:val="left" w:pos="450"/>
              </w:tabs>
              <w:rPr>
                <w:rFonts w:ascii="Calibri" w:hAnsi="Calibri"/>
                <w:b/>
                <w:bCs/>
                <w:sz w:val="22"/>
                <w:szCs w:val="22"/>
              </w:rPr>
            </w:pPr>
          </w:p>
        </w:tc>
      </w:tr>
      <w:tr w:rsidR="005C06B1" w:rsidRPr="00733D45" w:rsidTr="00F0723C">
        <w:trPr>
          <w:cantSplit/>
          <w:trHeight w:val="620"/>
        </w:trPr>
        <w:tc>
          <w:tcPr>
            <w:tcW w:w="13770" w:type="dxa"/>
          </w:tcPr>
          <w:p w:rsidR="005C06B1" w:rsidRPr="005C06B1" w:rsidRDefault="005C06B1" w:rsidP="003447C2">
            <w:pPr>
              <w:rPr>
                <w:b/>
              </w:rPr>
            </w:pPr>
            <w:r w:rsidRPr="005C06B1">
              <w:rPr>
                <w:b/>
              </w:rPr>
              <w:lastRenderedPageBreak/>
              <w:t>FOR FINAL REPORT ONLY</w:t>
            </w:r>
          </w:p>
        </w:tc>
      </w:tr>
      <w:tr w:rsidR="003447C2" w:rsidRPr="00733D45" w:rsidTr="00F0723C">
        <w:trPr>
          <w:cantSplit/>
        </w:trPr>
        <w:tc>
          <w:tcPr>
            <w:tcW w:w="13770" w:type="dxa"/>
          </w:tcPr>
          <w:p w:rsidR="003447C2" w:rsidRDefault="003447C2" w:rsidP="003447C2">
            <w:pPr>
              <w:rPr>
                <w:b/>
                <w:u w:val="single"/>
              </w:rPr>
            </w:pPr>
          </w:p>
          <w:p w:rsidR="003447C2" w:rsidRDefault="00951C4B" w:rsidP="003447C2">
            <w:pPr>
              <w:rPr>
                <w:rFonts w:ascii="Calibri" w:hAnsi="Calibri"/>
                <w:sz w:val="22"/>
                <w:szCs w:val="22"/>
              </w:rPr>
            </w:pPr>
            <w:r>
              <w:rPr>
                <w:rFonts w:ascii="Calibri" w:hAnsi="Calibri"/>
                <w:sz w:val="22"/>
                <w:szCs w:val="22"/>
              </w:rPr>
              <w:t xml:space="preserve">5. </w:t>
            </w:r>
            <w:r w:rsidR="003447C2" w:rsidRPr="00C709A5">
              <w:rPr>
                <w:rFonts w:ascii="Calibri" w:hAnsi="Calibri"/>
                <w:sz w:val="22"/>
                <w:szCs w:val="22"/>
              </w:rPr>
              <w:t xml:space="preserve">How have </w:t>
            </w:r>
            <w:r w:rsidR="0089295A">
              <w:rPr>
                <w:rFonts w:ascii="Calibri" w:hAnsi="Calibri"/>
                <w:sz w:val="22"/>
                <w:szCs w:val="22"/>
              </w:rPr>
              <w:t>/</w:t>
            </w:r>
            <w:r w:rsidR="003447C2" w:rsidRPr="00C709A5">
              <w:rPr>
                <w:rFonts w:ascii="Calibri" w:hAnsi="Calibri"/>
                <w:sz w:val="22"/>
                <w:szCs w:val="22"/>
              </w:rPr>
              <w:t xml:space="preserve">will you adjust your </w:t>
            </w:r>
            <w:r w:rsidR="0086078F">
              <w:rPr>
                <w:rFonts w:ascii="Calibri" w:hAnsi="Calibri"/>
                <w:sz w:val="22"/>
                <w:szCs w:val="22"/>
              </w:rPr>
              <w:t xml:space="preserve">organization or future </w:t>
            </w:r>
            <w:r w:rsidR="001C1AE4">
              <w:rPr>
                <w:rFonts w:ascii="Calibri" w:hAnsi="Calibri"/>
                <w:sz w:val="22"/>
                <w:szCs w:val="22"/>
              </w:rPr>
              <w:t>programs</w:t>
            </w:r>
            <w:r w:rsidR="003447C2" w:rsidRPr="00C709A5">
              <w:rPr>
                <w:rFonts w:ascii="Calibri" w:hAnsi="Calibri"/>
                <w:sz w:val="22"/>
                <w:szCs w:val="22"/>
              </w:rPr>
              <w:t>?</w:t>
            </w:r>
          </w:p>
          <w:p w:rsidR="00951C4B" w:rsidRDefault="00951C4B" w:rsidP="003447C2">
            <w:pPr>
              <w:rPr>
                <w:rFonts w:ascii="Calibri" w:hAnsi="Calibri"/>
                <w:sz w:val="22"/>
                <w:szCs w:val="22"/>
              </w:rPr>
            </w:pPr>
          </w:p>
          <w:p w:rsidR="00AB07B7" w:rsidRDefault="00AB07B7" w:rsidP="00AB07B7">
            <w:pPr>
              <w:rPr>
                <w:rFonts w:ascii="Calibri" w:hAnsi="Calibri"/>
                <w:sz w:val="22"/>
                <w:szCs w:val="22"/>
              </w:rPr>
            </w:pPr>
            <w:r>
              <w:rPr>
                <w:rFonts w:ascii="Calibri" w:hAnsi="Calibri"/>
                <w:sz w:val="22"/>
                <w:szCs w:val="22"/>
              </w:rPr>
              <w:t>More technology needs to be incorporated into our p</w:t>
            </w:r>
            <w:r w:rsidR="009A4B7F">
              <w:rPr>
                <w:rFonts w:ascii="Calibri" w:hAnsi="Calibri"/>
                <w:sz w:val="22"/>
                <w:szCs w:val="22"/>
              </w:rPr>
              <w:t>rogram to improve efficiency</w:t>
            </w:r>
            <w:r>
              <w:rPr>
                <w:rFonts w:ascii="Calibri" w:hAnsi="Calibri"/>
                <w:sz w:val="22"/>
                <w:szCs w:val="22"/>
              </w:rPr>
              <w:t xml:space="preserve"> in the way we perform work and capture results.  Our objective will be to fund a full-time staff member and incorporate interactive technology to stay more engaged with the teens post-birth.  A more aggressive look for funding has begun to address these needs.</w:t>
            </w:r>
          </w:p>
          <w:p w:rsidR="00AB07B7" w:rsidRDefault="00AB07B7" w:rsidP="00AB07B7">
            <w:pPr>
              <w:rPr>
                <w:rFonts w:ascii="Calibri" w:hAnsi="Calibri"/>
                <w:sz w:val="22"/>
                <w:szCs w:val="22"/>
              </w:rPr>
            </w:pPr>
          </w:p>
          <w:p w:rsidR="00AB07B7" w:rsidRDefault="00AB07B7" w:rsidP="00AB07B7">
            <w:pPr>
              <w:rPr>
                <w:rFonts w:ascii="Calibri" w:hAnsi="Calibri"/>
                <w:sz w:val="22"/>
                <w:szCs w:val="22"/>
              </w:rPr>
            </w:pPr>
            <w:r>
              <w:rPr>
                <w:rFonts w:ascii="Calibri" w:hAnsi="Calibri"/>
                <w:sz w:val="22"/>
                <w:szCs w:val="22"/>
              </w:rPr>
              <w:t>A collaborative relationship is being sought with the Rochester ABC Agency to help teens who have personal goals to finish high school, further their education or find meaningful work.  Such a relationship will reduce agency redundancy and provide greater focus for the teens</w:t>
            </w:r>
          </w:p>
          <w:p w:rsidR="00844F79" w:rsidRPr="00C709A5" w:rsidRDefault="00844F79" w:rsidP="003447C2">
            <w:pPr>
              <w:rPr>
                <w:rFonts w:ascii="Calibri" w:hAnsi="Calibri"/>
                <w:sz w:val="22"/>
                <w:szCs w:val="22"/>
              </w:rPr>
            </w:pPr>
          </w:p>
          <w:p w:rsidR="003447C2" w:rsidRPr="000B3DA2" w:rsidRDefault="003447C2"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p>
        </w:tc>
      </w:tr>
      <w:tr w:rsidR="003447C2" w:rsidRPr="00733D45" w:rsidTr="00F0723C">
        <w:trPr>
          <w:cantSplit/>
        </w:trPr>
        <w:tc>
          <w:tcPr>
            <w:tcW w:w="13770" w:type="dxa"/>
          </w:tcPr>
          <w:p w:rsidR="003447C2" w:rsidRDefault="003447C2"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p>
          <w:p w:rsidR="00951C4B" w:rsidRDefault="00490191"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r>
              <w:rPr>
                <w:color w:val="222222"/>
                <w:sz w:val="19"/>
                <w:szCs w:val="19"/>
                <w:shd w:val="clear" w:color="auto" w:fill="FFFFFF"/>
              </w:rPr>
              <w:t>6</w:t>
            </w:r>
            <w:r w:rsidR="00907572">
              <w:rPr>
                <w:color w:val="222222"/>
                <w:sz w:val="19"/>
                <w:szCs w:val="19"/>
                <w:shd w:val="clear" w:color="auto" w:fill="FFFFFF"/>
              </w:rPr>
              <w:t xml:space="preserve">. </w:t>
            </w:r>
            <w:r w:rsidR="00F72336" w:rsidRPr="001C1AE4">
              <w:rPr>
                <w:rFonts w:asciiTheme="minorHAnsi" w:hAnsiTheme="minorHAnsi"/>
                <w:color w:val="222222"/>
                <w:sz w:val="22"/>
                <w:szCs w:val="22"/>
                <w:shd w:val="clear" w:color="auto" w:fill="FFFFFF"/>
              </w:rPr>
              <w:t>How did</w:t>
            </w:r>
            <w:r w:rsidR="00501908" w:rsidRPr="001C1AE4">
              <w:rPr>
                <w:rFonts w:asciiTheme="minorHAnsi" w:hAnsiTheme="minorHAnsi"/>
                <w:color w:val="222222"/>
                <w:sz w:val="22"/>
                <w:szCs w:val="22"/>
                <w:shd w:val="clear" w:color="auto" w:fill="FFFFFF"/>
              </w:rPr>
              <w:t xml:space="preserve"> the actual </w:t>
            </w:r>
            <w:r w:rsidR="003F6AC5" w:rsidRPr="001C1AE4">
              <w:rPr>
                <w:rFonts w:asciiTheme="minorHAnsi" w:hAnsiTheme="minorHAnsi"/>
                <w:color w:val="222222"/>
                <w:sz w:val="22"/>
                <w:szCs w:val="22"/>
                <w:shd w:val="clear" w:color="auto" w:fill="FFFFFF"/>
              </w:rPr>
              <w:t>program revenue and expense</w:t>
            </w:r>
            <w:r w:rsidR="00501908" w:rsidRPr="001C1AE4">
              <w:rPr>
                <w:rFonts w:asciiTheme="minorHAnsi" w:hAnsiTheme="minorHAnsi"/>
                <w:color w:val="222222"/>
                <w:sz w:val="22"/>
                <w:szCs w:val="22"/>
                <w:shd w:val="clear" w:color="auto" w:fill="FFFFFF"/>
              </w:rPr>
              <w:t xml:space="preserve"> </w:t>
            </w:r>
            <w:r w:rsidR="00F72336" w:rsidRPr="001C1AE4">
              <w:rPr>
                <w:rFonts w:asciiTheme="minorHAnsi" w:hAnsiTheme="minorHAnsi"/>
                <w:color w:val="222222"/>
                <w:sz w:val="22"/>
                <w:szCs w:val="22"/>
                <w:shd w:val="clear" w:color="auto" w:fill="FFFFFF"/>
              </w:rPr>
              <w:t>align with the</w:t>
            </w:r>
            <w:r w:rsidR="003F6AC5" w:rsidRPr="001C1AE4">
              <w:rPr>
                <w:rFonts w:asciiTheme="minorHAnsi" w:hAnsiTheme="minorHAnsi"/>
                <w:color w:val="222222"/>
                <w:sz w:val="22"/>
                <w:szCs w:val="22"/>
                <w:shd w:val="clear" w:color="auto" w:fill="FFFFFF"/>
              </w:rPr>
              <w:t xml:space="preserve"> proposed p</w:t>
            </w:r>
            <w:r w:rsidR="00F72336" w:rsidRPr="001C1AE4">
              <w:rPr>
                <w:rFonts w:asciiTheme="minorHAnsi" w:hAnsiTheme="minorHAnsi"/>
                <w:color w:val="222222"/>
                <w:sz w:val="22"/>
                <w:szCs w:val="22"/>
                <w:shd w:val="clear" w:color="auto" w:fill="FFFFFF"/>
              </w:rPr>
              <w:t>rogram</w:t>
            </w:r>
            <w:r w:rsidR="003F6AC5" w:rsidRPr="001C1AE4">
              <w:rPr>
                <w:rFonts w:asciiTheme="minorHAnsi" w:hAnsiTheme="minorHAnsi"/>
                <w:color w:val="222222"/>
                <w:sz w:val="22"/>
                <w:szCs w:val="22"/>
                <w:shd w:val="clear" w:color="auto" w:fill="FFFFFF"/>
              </w:rPr>
              <w:t xml:space="preserve"> budget in your application?</w:t>
            </w:r>
            <w:r w:rsidR="00907572" w:rsidRPr="001C1AE4">
              <w:rPr>
                <w:rFonts w:asciiTheme="minorHAnsi" w:hAnsiTheme="minorHAnsi"/>
                <w:color w:val="222222"/>
                <w:sz w:val="22"/>
                <w:szCs w:val="22"/>
                <w:shd w:val="clear" w:color="auto" w:fill="FFFFFF"/>
              </w:rPr>
              <w:t xml:space="preserve">  </w:t>
            </w:r>
            <w:r w:rsidR="0072181F" w:rsidRPr="001C1AE4">
              <w:rPr>
                <w:rFonts w:asciiTheme="minorHAnsi" w:hAnsiTheme="minorHAnsi"/>
                <w:color w:val="222222"/>
                <w:sz w:val="22"/>
                <w:szCs w:val="22"/>
                <w:shd w:val="clear" w:color="auto" w:fill="FFFFFF"/>
              </w:rPr>
              <w:t>Describe any significant variances and how you addressed them.</w:t>
            </w:r>
          </w:p>
          <w:p w:rsidR="00951C4B" w:rsidRDefault="00951C4B"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p>
          <w:p w:rsidR="00951C4B" w:rsidRDefault="00AB07B7"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r>
              <w:rPr>
                <w:rFonts w:ascii="Calibri" w:hAnsi="Calibri"/>
                <w:spacing w:val="-2"/>
                <w:sz w:val="22"/>
                <w:szCs w:val="22"/>
              </w:rPr>
              <w:t xml:space="preserve">Actual performance of the program was within 3% </w:t>
            </w:r>
            <w:r w:rsidR="00AC1F0C">
              <w:rPr>
                <w:rFonts w:ascii="Calibri" w:hAnsi="Calibri"/>
                <w:spacing w:val="-2"/>
                <w:sz w:val="22"/>
                <w:szCs w:val="22"/>
              </w:rPr>
              <w:t>of our</w:t>
            </w:r>
            <w:r>
              <w:rPr>
                <w:rFonts w:ascii="Calibri" w:hAnsi="Calibri"/>
                <w:spacing w:val="-2"/>
                <w:sz w:val="22"/>
                <w:szCs w:val="22"/>
              </w:rPr>
              <w:t xml:space="preserve"> $55,000</w:t>
            </w:r>
            <w:r w:rsidR="00AC1F0C">
              <w:rPr>
                <w:rFonts w:ascii="Calibri" w:hAnsi="Calibri"/>
                <w:spacing w:val="-2"/>
                <w:sz w:val="22"/>
                <w:szCs w:val="22"/>
              </w:rPr>
              <w:t xml:space="preserve"> </w:t>
            </w:r>
            <w:r w:rsidR="00A332B7">
              <w:rPr>
                <w:rFonts w:ascii="Calibri" w:hAnsi="Calibri"/>
                <w:spacing w:val="-2"/>
                <w:sz w:val="22"/>
                <w:szCs w:val="22"/>
              </w:rPr>
              <w:t>budget;</w:t>
            </w:r>
            <w:r>
              <w:rPr>
                <w:rFonts w:ascii="Calibri" w:hAnsi="Calibri"/>
                <w:spacing w:val="-2"/>
                <w:sz w:val="22"/>
                <w:szCs w:val="22"/>
              </w:rPr>
              <w:t xml:space="preserve"> however allocated salary of paid staff was actually 15% higher than budgeted due to the time required for home visits. Fortunately, we were able to offset the increase in staff time with a small grant ($1650) we received late in the year from the Family First Foundation and a reduction in miscellaneous and travel expenses.</w:t>
            </w:r>
          </w:p>
          <w:p w:rsidR="00951C4B" w:rsidRPr="000B3DA2" w:rsidRDefault="00951C4B"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p>
        </w:tc>
      </w:tr>
      <w:tr w:rsidR="00844F79" w:rsidRPr="00733D45" w:rsidTr="00F0723C">
        <w:trPr>
          <w:cantSplit/>
        </w:trPr>
        <w:tc>
          <w:tcPr>
            <w:tcW w:w="13770" w:type="dxa"/>
          </w:tcPr>
          <w:p w:rsidR="00907572" w:rsidRPr="00C709A5" w:rsidRDefault="00490191" w:rsidP="00907572">
            <w:pPr>
              <w:rPr>
                <w:rFonts w:ascii="Calibri" w:hAnsi="Calibri"/>
                <w:sz w:val="22"/>
                <w:szCs w:val="22"/>
              </w:rPr>
            </w:pPr>
            <w:r>
              <w:rPr>
                <w:rFonts w:ascii="Calibri" w:hAnsi="Calibri"/>
                <w:sz w:val="22"/>
                <w:szCs w:val="22"/>
              </w:rPr>
              <w:t>7</w:t>
            </w:r>
            <w:r w:rsidR="00907572">
              <w:rPr>
                <w:rFonts w:ascii="Calibri" w:hAnsi="Calibri"/>
                <w:sz w:val="22"/>
                <w:szCs w:val="22"/>
              </w:rPr>
              <w:t xml:space="preserve">. </w:t>
            </w:r>
            <w:r w:rsidR="00907572" w:rsidRPr="00C709A5">
              <w:rPr>
                <w:rFonts w:ascii="Calibri" w:hAnsi="Calibri"/>
                <w:sz w:val="22"/>
                <w:szCs w:val="22"/>
              </w:rPr>
              <w:t xml:space="preserve">Will this </w:t>
            </w:r>
            <w:r w:rsidR="00907572" w:rsidRPr="005C06B1">
              <w:rPr>
                <w:rFonts w:ascii="Calibri" w:hAnsi="Calibri"/>
                <w:sz w:val="22"/>
                <w:szCs w:val="22"/>
              </w:rPr>
              <w:t>program continue</w:t>
            </w:r>
            <w:r w:rsidR="00907572" w:rsidRPr="00C709A5">
              <w:rPr>
                <w:rFonts w:ascii="Calibri" w:hAnsi="Calibri"/>
                <w:sz w:val="22"/>
                <w:szCs w:val="22"/>
              </w:rPr>
              <w:t xml:space="preserve"> </w:t>
            </w:r>
            <w:r w:rsidR="00907572">
              <w:rPr>
                <w:rFonts w:ascii="Calibri" w:hAnsi="Calibri"/>
                <w:sz w:val="22"/>
                <w:szCs w:val="22"/>
              </w:rPr>
              <w:t>in the future?         __</w:t>
            </w:r>
            <w:proofErr w:type="spellStart"/>
            <w:r w:rsidR="00AB07B7">
              <w:rPr>
                <w:rFonts w:ascii="Calibri" w:hAnsi="Calibri"/>
                <w:sz w:val="22"/>
                <w:szCs w:val="22"/>
              </w:rPr>
              <w:t>X</w:t>
            </w:r>
            <w:r w:rsidR="00907572">
              <w:rPr>
                <w:rFonts w:ascii="Calibri" w:hAnsi="Calibri"/>
                <w:sz w:val="22"/>
                <w:szCs w:val="22"/>
              </w:rPr>
              <w:t>____</w:t>
            </w:r>
            <w:r w:rsidR="00907572" w:rsidRPr="00C709A5">
              <w:rPr>
                <w:rFonts w:ascii="Calibri" w:hAnsi="Calibri"/>
                <w:sz w:val="22"/>
                <w:szCs w:val="22"/>
              </w:rPr>
              <w:t>Yes</w:t>
            </w:r>
            <w:proofErr w:type="spellEnd"/>
            <w:r w:rsidR="00907572" w:rsidRPr="00C709A5">
              <w:rPr>
                <w:rFonts w:ascii="Calibri" w:hAnsi="Calibri"/>
                <w:sz w:val="22"/>
                <w:szCs w:val="22"/>
              </w:rPr>
              <w:tab/>
              <w:t>_____  No</w:t>
            </w:r>
          </w:p>
          <w:p w:rsidR="00844F79" w:rsidRDefault="004473F7" w:rsidP="00951C4B">
            <w:pPr>
              <w:rPr>
                <w:rFonts w:ascii="Calibri" w:hAnsi="Calibri"/>
                <w:sz w:val="22"/>
                <w:szCs w:val="22"/>
              </w:rPr>
            </w:pPr>
            <w:r>
              <w:rPr>
                <w:rFonts w:ascii="Calibri" w:hAnsi="Calibri"/>
                <w:sz w:val="22"/>
                <w:szCs w:val="22"/>
              </w:rPr>
              <w:t>T</w:t>
            </w:r>
            <w:r w:rsidR="00AC1F0C">
              <w:rPr>
                <w:rFonts w:ascii="Calibri" w:hAnsi="Calibri"/>
                <w:sz w:val="22"/>
                <w:szCs w:val="22"/>
              </w:rPr>
              <w:t>his program is making a difference to the teen mothers who enter th</w:t>
            </w:r>
            <w:r>
              <w:rPr>
                <w:rFonts w:ascii="Calibri" w:hAnsi="Calibri"/>
                <w:sz w:val="22"/>
                <w:szCs w:val="22"/>
              </w:rPr>
              <w:t>e</w:t>
            </w:r>
            <w:r w:rsidR="00AC1F0C">
              <w:rPr>
                <w:rFonts w:ascii="Calibri" w:hAnsi="Calibri"/>
                <w:sz w:val="22"/>
                <w:szCs w:val="22"/>
              </w:rPr>
              <w:t xml:space="preserve"> program</w:t>
            </w:r>
            <w:r>
              <w:rPr>
                <w:rFonts w:ascii="Calibri" w:hAnsi="Calibri"/>
                <w:sz w:val="22"/>
                <w:szCs w:val="22"/>
              </w:rPr>
              <w:t xml:space="preserve"> and to their children</w:t>
            </w:r>
            <w:r w:rsidR="00AC1F0C">
              <w:rPr>
                <w:rFonts w:ascii="Calibri" w:hAnsi="Calibri"/>
                <w:sz w:val="22"/>
                <w:szCs w:val="22"/>
              </w:rPr>
              <w:t xml:space="preserve">.  </w:t>
            </w:r>
            <w:r w:rsidR="00784D1F">
              <w:rPr>
                <w:rFonts w:ascii="Calibri" w:hAnsi="Calibri"/>
                <w:sz w:val="22"/>
                <w:szCs w:val="22"/>
              </w:rPr>
              <w:t xml:space="preserve">For many it is the only </w:t>
            </w:r>
            <w:r>
              <w:rPr>
                <w:rFonts w:ascii="Calibri" w:hAnsi="Calibri"/>
                <w:sz w:val="22"/>
                <w:szCs w:val="22"/>
              </w:rPr>
              <w:t xml:space="preserve">source of guidance and support.  </w:t>
            </w:r>
          </w:p>
          <w:p w:rsidR="00844F79" w:rsidRDefault="00844F79" w:rsidP="00951C4B">
            <w:pPr>
              <w:rPr>
                <w:rFonts w:ascii="Calibri" w:hAnsi="Calibri"/>
                <w:sz w:val="22"/>
                <w:szCs w:val="22"/>
              </w:rPr>
            </w:pPr>
          </w:p>
        </w:tc>
      </w:tr>
      <w:tr w:rsidR="00334E59" w:rsidRPr="00733D45" w:rsidTr="00F0723C">
        <w:trPr>
          <w:cantSplit/>
        </w:trPr>
        <w:tc>
          <w:tcPr>
            <w:tcW w:w="13770" w:type="dxa"/>
          </w:tcPr>
          <w:p w:rsidR="00334E59" w:rsidRDefault="00334E59" w:rsidP="00907572">
            <w:pPr>
              <w:rPr>
                <w:rFonts w:ascii="Calibri" w:hAnsi="Calibri"/>
                <w:sz w:val="22"/>
                <w:szCs w:val="22"/>
              </w:rPr>
            </w:pPr>
            <w:r>
              <w:rPr>
                <w:rFonts w:ascii="Calibri" w:hAnsi="Calibri"/>
                <w:sz w:val="22"/>
                <w:szCs w:val="22"/>
              </w:rPr>
              <w:t>8. Please comment on your ability to evaluate the sustainability of the success your clients experienced beyond the grant period</w:t>
            </w:r>
          </w:p>
          <w:p w:rsidR="000C6EFF" w:rsidRDefault="000C6EFF" w:rsidP="00907572">
            <w:pPr>
              <w:rPr>
                <w:rFonts w:ascii="Calibri" w:hAnsi="Calibri"/>
                <w:sz w:val="22"/>
                <w:szCs w:val="22"/>
              </w:rPr>
            </w:pPr>
          </w:p>
          <w:p w:rsidR="00334E59" w:rsidRDefault="004473F7" w:rsidP="00907572">
            <w:pPr>
              <w:rPr>
                <w:rFonts w:ascii="Calibri" w:hAnsi="Calibri"/>
                <w:sz w:val="22"/>
                <w:szCs w:val="22"/>
              </w:rPr>
            </w:pPr>
            <w:r>
              <w:rPr>
                <w:rFonts w:ascii="Calibri" w:hAnsi="Calibri"/>
                <w:sz w:val="22"/>
                <w:szCs w:val="22"/>
              </w:rPr>
              <w:t>Our ability to stay in touch with participants beyond the 12 month milestone is limited</w:t>
            </w:r>
            <w:r w:rsidR="007D5F24">
              <w:rPr>
                <w:rFonts w:ascii="Calibri" w:hAnsi="Calibri"/>
                <w:sz w:val="22"/>
                <w:szCs w:val="22"/>
              </w:rPr>
              <w:t xml:space="preserve">, because we are no longer doing home visits and mothers phase out of the play and support groups. </w:t>
            </w:r>
            <w:r w:rsidR="008F154E">
              <w:rPr>
                <w:rFonts w:ascii="Calibri" w:hAnsi="Calibri"/>
                <w:sz w:val="22"/>
                <w:szCs w:val="22"/>
              </w:rPr>
              <w:t xml:space="preserve">We are now hosting annual reunions for the teens and their children so we can continue to learn </w:t>
            </w:r>
            <w:r w:rsidR="007D5F24">
              <w:rPr>
                <w:rFonts w:ascii="Calibri" w:hAnsi="Calibri"/>
                <w:sz w:val="22"/>
                <w:szCs w:val="22"/>
              </w:rPr>
              <w:t>how</w:t>
            </w:r>
            <w:r w:rsidR="008F154E">
              <w:rPr>
                <w:rFonts w:ascii="Calibri" w:hAnsi="Calibri"/>
                <w:sz w:val="22"/>
                <w:szCs w:val="22"/>
              </w:rPr>
              <w:t xml:space="preserve"> the children and mothers are progressing.  We are also using social media to try and stay connected. </w:t>
            </w:r>
            <w:r w:rsidR="007D5F24">
              <w:rPr>
                <w:rFonts w:ascii="Calibri" w:hAnsi="Calibri"/>
                <w:sz w:val="22"/>
                <w:szCs w:val="22"/>
              </w:rPr>
              <w:t>We are aware of many success stories where teens are finishing school and achievin</w:t>
            </w:r>
            <w:r w:rsidR="000C6EFF">
              <w:rPr>
                <w:rFonts w:ascii="Calibri" w:hAnsi="Calibri"/>
                <w:sz w:val="22"/>
                <w:szCs w:val="22"/>
              </w:rPr>
              <w:t>g other personal goals, but there is no formal mechanism to collect long term data for all participants</w:t>
            </w:r>
            <w:r w:rsidR="007D5F24">
              <w:rPr>
                <w:rFonts w:ascii="Calibri" w:hAnsi="Calibri"/>
                <w:sz w:val="22"/>
                <w:szCs w:val="22"/>
              </w:rPr>
              <w:t xml:space="preserve"> </w:t>
            </w:r>
          </w:p>
          <w:p w:rsidR="00334E59" w:rsidRDefault="00334E59" w:rsidP="00907572">
            <w:pPr>
              <w:rPr>
                <w:rFonts w:ascii="Calibri" w:hAnsi="Calibri"/>
                <w:sz w:val="22"/>
                <w:szCs w:val="22"/>
              </w:rPr>
            </w:pPr>
          </w:p>
        </w:tc>
      </w:tr>
      <w:tr w:rsidR="00907572" w:rsidRPr="00733D45" w:rsidTr="00F0723C">
        <w:trPr>
          <w:cantSplit/>
          <w:trHeight w:val="1385"/>
        </w:trPr>
        <w:tc>
          <w:tcPr>
            <w:tcW w:w="13770" w:type="dxa"/>
          </w:tcPr>
          <w:p w:rsidR="00907572" w:rsidRDefault="00334E59" w:rsidP="00951C4B">
            <w:pPr>
              <w:rPr>
                <w:rFonts w:ascii="Calibri" w:hAnsi="Calibri"/>
                <w:sz w:val="22"/>
                <w:szCs w:val="22"/>
              </w:rPr>
            </w:pPr>
            <w:r>
              <w:rPr>
                <w:rFonts w:ascii="Calibri" w:hAnsi="Calibri"/>
                <w:sz w:val="22"/>
                <w:szCs w:val="22"/>
              </w:rPr>
              <w:t>9</w:t>
            </w:r>
            <w:r w:rsidR="00907572">
              <w:rPr>
                <w:rFonts w:ascii="Calibri" w:hAnsi="Calibri"/>
                <w:sz w:val="22"/>
                <w:szCs w:val="22"/>
              </w:rPr>
              <w:t>. Have you collected evaluations from participants?  If so, please attach samples with names deleted.</w:t>
            </w:r>
            <w:r w:rsidR="00AB07B7">
              <w:rPr>
                <w:rFonts w:ascii="Calibri" w:hAnsi="Calibri"/>
                <w:sz w:val="22"/>
                <w:szCs w:val="22"/>
              </w:rPr>
              <w:t xml:space="preserve"> </w:t>
            </w:r>
          </w:p>
          <w:p w:rsidR="00AB07B7" w:rsidRDefault="00AB07B7" w:rsidP="00951C4B">
            <w:pPr>
              <w:rPr>
                <w:rFonts w:ascii="Calibri" w:hAnsi="Calibri"/>
                <w:sz w:val="22"/>
                <w:szCs w:val="22"/>
              </w:rPr>
            </w:pPr>
            <w:r>
              <w:rPr>
                <w:rFonts w:ascii="Calibri" w:hAnsi="Calibri"/>
                <w:sz w:val="22"/>
                <w:szCs w:val="22"/>
              </w:rPr>
              <w:t>Yes, see attached</w:t>
            </w:r>
          </w:p>
        </w:tc>
      </w:tr>
    </w:tbl>
    <w:p w:rsidR="003447C2" w:rsidRDefault="003447C2" w:rsidP="003447C2">
      <w:pPr>
        <w:widowControl/>
        <w:suppressAutoHyphens w:val="0"/>
        <w:autoSpaceDE/>
        <w:rPr>
          <w:rFonts w:ascii="Calibri" w:hAnsi="Calibri"/>
          <w:b/>
          <w:sz w:val="28"/>
          <w:szCs w:val="28"/>
        </w:rPr>
      </w:pPr>
    </w:p>
    <w:p w:rsidR="006D34B5" w:rsidRPr="00733D45" w:rsidRDefault="006D34B5">
      <w:pPr>
        <w:tabs>
          <w:tab w:val="left" w:pos="360"/>
        </w:tabs>
        <w:rPr>
          <w:rFonts w:ascii="Calibri" w:hAnsi="Calibri"/>
          <w:sz w:val="22"/>
          <w:szCs w:val="22"/>
        </w:rPr>
      </w:pPr>
    </w:p>
    <w:p w:rsidR="00530457" w:rsidRPr="00F0723C" w:rsidRDefault="00530457" w:rsidP="00F0723C">
      <w:pPr>
        <w:tabs>
          <w:tab w:val="left" w:pos="720"/>
        </w:tabs>
        <w:rPr>
          <w:rFonts w:ascii="Calibri" w:hAnsi="Calibri"/>
          <w:sz w:val="22"/>
          <w:szCs w:val="22"/>
        </w:rPr>
      </w:pPr>
    </w:p>
    <w:sectPr w:rsidR="00530457" w:rsidRPr="00F0723C" w:rsidSect="006B2E5D">
      <w:footerReference w:type="default" r:id="rId8"/>
      <w:footnotePr>
        <w:pos w:val="beneathText"/>
      </w:footnotePr>
      <w:pgSz w:w="15840" w:h="12240" w:orient="landscape"/>
      <w:pgMar w:top="720" w:right="720" w:bottom="720" w:left="72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71" w:rsidRDefault="00CE1B71">
      <w:r>
        <w:separator/>
      </w:r>
    </w:p>
  </w:endnote>
  <w:endnote w:type="continuationSeparator" w:id="0">
    <w:p w:rsidR="00CE1B71" w:rsidRDefault="00CE1B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8F" w:rsidRPr="004A3D50" w:rsidRDefault="0086078F">
    <w:pPr>
      <w:pStyle w:val="Footer"/>
      <w:ind w:left="4320" w:hanging="4320"/>
      <w:rPr>
        <w:sz w:val="18"/>
        <w:szCs w:val="18"/>
      </w:rPr>
    </w:pPr>
    <w:r w:rsidRPr="004A3D50">
      <w:rPr>
        <w:sz w:val="18"/>
        <w:szCs w:val="18"/>
      </w:rPr>
      <w:tab/>
    </w:r>
    <w:r w:rsidRPr="004A3D50">
      <w:rPr>
        <w:sz w:val="18"/>
        <w:szCs w:val="18"/>
      </w:rPr>
      <w:tab/>
    </w:r>
    <w:r w:rsidRPr="004A3D50">
      <w:rPr>
        <w:sz w:val="18"/>
        <w:szCs w:val="18"/>
      </w:rPr>
      <w:tab/>
    </w:r>
    <w:r w:rsidRPr="004A3D50">
      <w:rPr>
        <w:sz w:val="18"/>
        <w:szCs w:val="18"/>
      </w:rPr>
      <w:tab/>
    </w:r>
    <w:r w:rsidRPr="004A3D50">
      <w:rPr>
        <w:sz w:val="18"/>
        <w:szCs w:val="18"/>
      </w:rPr>
      <w:tab/>
    </w:r>
    <w:r w:rsidR="00141DD6" w:rsidRPr="004A3D50">
      <w:rPr>
        <w:rStyle w:val="PageNumber"/>
        <w:sz w:val="18"/>
        <w:szCs w:val="18"/>
      </w:rPr>
      <w:fldChar w:fldCharType="begin"/>
    </w:r>
    <w:r w:rsidRPr="004A3D50">
      <w:rPr>
        <w:rStyle w:val="PageNumber"/>
        <w:sz w:val="18"/>
        <w:szCs w:val="18"/>
      </w:rPr>
      <w:instrText xml:space="preserve"> PAGE </w:instrText>
    </w:r>
    <w:r w:rsidR="00141DD6" w:rsidRPr="004A3D50">
      <w:rPr>
        <w:rStyle w:val="PageNumber"/>
        <w:sz w:val="18"/>
        <w:szCs w:val="18"/>
      </w:rPr>
      <w:fldChar w:fldCharType="separate"/>
    </w:r>
    <w:r w:rsidR="009A4B7F">
      <w:rPr>
        <w:rStyle w:val="PageNumber"/>
        <w:noProof/>
        <w:sz w:val="18"/>
        <w:szCs w:val="18"/>
      </w:rPr>
      <w:t>4</w:t>
    </w:r>
    <w:r w:rsidR="00141DD6" w:rsidRPr="004A3D50">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71" w:rsidRDefault="00CE1B71">
      <w:r>
        <w:separator/>
      </w:r>
    </w:p>
  </w:footnote>
  <w:footnote w:type="continuationSeparator" w:id="0">
    <w:p w:rsidR="00CE1B71" w:rsidRDefault="00CE1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4"/>
      <w:numFmt w:val="upperLetter"/>
      <w:lvlText w:val="%1."/>
      <w:lvlJc w:val="left"/>
      <w:pPr>
        <w:tabs>
          <w:tab w:val="num" w:pos="0"/>
        </w:tabs>
      </w:pPr>
      <w:rPr>
        <w:rFonts w:ascii="Arial" w:eastAsia="Arial" w:hAnsi="Arial" w:cs="Arial"/>
      </w:rPr>
    </w:lvl>
  </w:abstractNum>
  <w:abstractNum w:abstractNumId="1">
    <w:nsid w:val="00000002"/>
    <w:multiLevelType w:val="singleLevel"/>
    <w:tmpl w:val="00000002"/>
    <w:name w:val="RTF_Num 3"/>
    <w:lvl w:ilvl="0">
      <w:start w:val="1"/>
      <w:numFmt w:val="upperLetter"/>
      <w:lvlText w:val="%1."/>
      <w:lvlJc w:val="left"/>
      <w:pPr>
        <w:tabs>
          <w:tab w:val="num" w:pos="0"/>
        </w:tabs>
      </w:pPr>
      <w:rPr>
        <w:rFonts w:ascii="Arial" w:eastAsia="Arial" w:hAnsi="Arial" w:cs="Arial"/>
      </w:rPr>
    </w:lvl>
  </w:abstractNum>
  <w:abstractNum w:abstractNumId="2">
    <w:nsid w:val="00000003"/>
    <w:multiLevelType w:val="singleLevel"/>
    <w:tmpl w:val="43AEBE16"/>
    <w:name w:val="RTF_Num 4"/>
    <w:lvl w:ilvl="0">
      <w:start w:val="1"/>
      <w:numFmt w:val="upperLetter"/>
      <w:lvlText w:val="%1."/>
      <w:lvlJc w:val="left"/>
      <w:pPr>
        <w:tabs>
          <w:tab w:val="num" w:pos="0"/>
        </w:tabs>
      </w:pPr>
      <w:rPr>
        <w:rFonts w:ascii="Arial" w:eastAsia="Arial" w:hAnsi="Arial" w:cs="Arial"/>
      </w:rPr>
    </w:lvl>
  </w:abstractNum>
  <w:abstractNum w:abstractNumId="3">
    <w:nsid w:val="00000004"/>
    <w:multiLevelType w:val="singleLevel"/>
    <w:tmpl w:val="00000004"/>
    <w:name w:val="RTF_Num 5"/>
    <w:lvl w:ilvl="0">
      <w:start w:val="1"/>
      <w:numFmt w:val="decimal"/>
      <w:lvlText w:val="%1"/>
      <w:lvlJc w:val="left"/>
      <w:pPr>
        <w:tabs>
          <w:tab w:val="num" w:pos="0"/>
        </w:tabs>
      </w:pPr>
      <w:rPr>
        <w:rFonts w:ascii="Arial" w:eastAsia="Arial" w:hAnsi="Arial" w:cs="Arial"/>
      </w:rPr>
    </w:lvl>
  </w:abstractNum>
  <w:abstractNum w:abstractNumId="4">
    <w:nsid w:val="00000005"/>
    <w:multiLevelType w:val="singleLevel"/>
    <w:tmpl w:val="00000005"/>
    <w:name w:val="RTF_Num 6"/>
    <w:lvl w:ilvl="0">
      <w:start w:val="3"/>
      <w:numFmt w:val="upperLetter"/>
      <w:lvlText w:val="%1."/>
      <w:lvlJc w:val="left"/>
      <w:pPr>
        <w:tabs>
          <w:tab w:val="num" w:pos="0"/>
        </w:tabs>
      </w:pPr>
      <w:rPr>
        <w:rFonts w:ascii="Arial" w:eastAsia="Arial" w:hAnsi="Arial" w:cs="Arial"/>
      </w:rPr>
    </w:lvl>
  </w:abstractNum>
  <w:abstractNum w:abstractNumId="5">
    <w:nsid w:val="00000006"/>
    <w:multiLevelType w:val="singleLevel"/>
    <w:tmpl w:val="00000006"/>
    <w:name w:val="RTF_Num 7"/>
    <w:lvl w:ilvl="0">
      <w:start w:val="2"/>
      <w:numFmt w:val="decimal"/>
      <w:lvlText w:val="%1"/>
      <w:lvlJc w:val="left"/>
      <w:pPr>
        <w:tabs>
          <w:tab w:val="num" w:pos="0"/>
        </w:tabs>
      </w:pPr>
      <w:rPr>
        <w:rFonts w:ascii="Arial" w:eastAsia="Arial" w:hAnsi="Arial" w:cs="Arial"/>
      </w:rPr>
    </w:lvl>
  </w:abstractNum>
  <w:abstractNum w:abstractNumId="6">
    <w:nsid w:val="00000007"/>
    <w:multiLevelType w:val="singleLevel"/>
    <w:tmpl w:val="00000007"/>
    <w:name w:val="RTF_Num 8"/>
    <w:lvl w:ilvl="0">
      <w:start w:val="3"/>
      <w:numFmt w:val="decimal"/>
      <w:lvlText w:val="%1"/>
      <w:lvlJc w:val="left"/>
      <w:pPr>
        <w:tabs>
          <w:tab w:val="num" w:pos="0"/>
        </w:tabs>
      </w:pPr>
      <w:rPr>
        <w:rFonts w:ascii="Arial" w:eastAsia="Arial" w:hAnsi="Arial" w:cs="Arial"/>
      </w:rPr>
    </w:lvl>
  </w:abstractNum>
  <w:abstractNum w:abstractNumId="7">
    <w:nsid w:val="00000008"/>
    <w:multiLevelType w:val="singleLevel"/>
    <w:tmpl w:val="00000008"/>
    <w:name w:val="RTF_Num 9"/>
    <w:lvl w:ilvl="0">
      <w:start w:val="4"/>
      <w:numFmt w:val="decimal"/>
      <w:lvlText w:val="%1"/>
      <w:lvlJc w:val="left"/>
      <w:pPr>
        <w:tabs>
          <w:tab w:val="num" w:pos="0"/>
        </w:tabs>
      </w:pPr>
      <w:rPr>
        <w:rFonts w:ascii="Arial" w:eastAsia="Arial" w:hAnsi="Arial" w:cs="Arial"/>
      </w:rPr>
    </w:lvl>
  </w:abstractNum>
  <w:abstractNum w:abstractNumId="8">
    <w:nsid w:val="107F0E42"/>
    <w:multiLevelType w:val="hybridMultilevel"/>
    <w:tmpl w:val="48DECACC"/>
    <w:lvl w:ilvl="0" w:tplc="4A50610A">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D6004"/>
    <w:multiLevelType w:val="hybridMultilevel"/>
    <w:tmpl w:val="A6CEA2E4"/>
    <w:lvl w:ilvl="0" w:tplc="8B0A9E44">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2589"/>
    <w:multiLevelType w:val="singleLevel"/>
    <w:tmpl w:val="04090011"/>
    <w:lvl w:ilvl="0">
      <w:start w:val="3"/>
      <w:numFmt w:val="decimal"/>
      <w:lvlText w:val="%1)"/>
      <w:lvlJc w:val="left"/>
      <w:pPr>
        <w:tabs>
          <w:tab w:val="num" w:pos="360"/>
        </w:tabs>
        <w:ind w:left="360" w:hanging="360"/>
      </w:pPr>
      <w:rPr>
        <w:rFonts w:hint="default"/>
      </w:rPr>
    </w:lvl>
  </w:abstractNum>
  <w:abstractNum w:abstractNumId="11">
    <w:nsid w:val="58947E83"/>
    <w:multiLevelType w:val="hybridMultilevel"/>
    <w:tmpl w:val="98404D34"/>
    <w:lvl w:ilvl="0" w:tplc="04090001">
      <w:start w:val="1"/>
      <w:numFmt w:val="bullet"/>
      <w:lvlText w:val=""/>
      <w:lvlJc w:val="left"/>
      <w:pPr>
        <w:ind w:left="3765" w:hanging="360"/>
      </w:pPr>
      <w:rPr>
        <w:rFonts w:ascii="Symbol" w:hAnsi="Symbol" w:hint="default"/>
      </w:rPr>
    </w:lvl>
    <w:lvl w:ilvl="1" w:tplc="04090003">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12">
    <w:nsid w:val="785A552B"/>
    <w:multiLevelType w:val="hybridMultilevel"/>
    <w:tmpl w:val="AB1CE9D2"/>
    <w:lvl w:ilvl="0" w:tplc="A8A6953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8313C1"/>
    <w:multiLevelType w:val="hybridMultilevel"/>
    <w:tmpl w:val="8BFEEF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11"/>
  </w:num>
  <w:num w:numId="5">
    <w:abstractNumId w:val="8"/>
  </w:num>
  <w:num w:numId="6">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355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33D45"/>
    <w:rsid w:val="00006E4D"/>
    <w:rsid w:val="000213A5"/>
    <w:rsid w:val="00057295"/>
    <w:rsid w:val="000B3DA2"/>
    <w:rsid w:val="000B3E16"/>
    <w:rsid w:val="000C00F7"/>
    <w:rsid w:val="000C6EFF"/>
    <w:rsid w:val="000F4791"/>
    <w:rsid w:val="00106A5D"/>
    <w:rsid w:val="00107354"/>
    <w:rsid w:val="00141DD6"/>
    <w:rsid w:val="001454D5"/>
    <w:rsid w:val="00146C25"/>
    <w:rsid w:val="00153E7C"/>
    <w:rsid w:val="0016334D"/>
    <w:rsid w:val="00174C01"/>
    <w:rsid w:val="001B37FA"/>
    <w:rsid w:val="001C1AE4"/>
    <w:rsid w:val="001C41D8"/>
    <w:rsid w:val="0021630F"/>
    <w:rsid w:val="00285C36"/>
    <w:rsid w:val="002A63EE"/>
    <w:rsid w:val="002A7140"/>
    <w:rsid w:val="002B632F"/>
    <w:rsid w:val="0030139D"/>
    <w:rsid w:val="00315BDF"/>
    <w:rsid w:val="00321D58"/>
    <w:rsid w:val="003321A4"/>
    <w:rsid w:val="00334E59"/>
    <w:rsid w:val="003447C2"/>
    <w:rsid w:val="003B6E17"/>
    <w:rsid w:val="003C3597"/>
    <w:rsid w:val="003E78A5"/>
    <w:rsid w:val="003E7B04"/>
    <w:rsid w:val="003F6AC5"/>
    <w:rsid w:val="00427EF3"/>
    <w:rsid w:val="00432307"/>
    <w:rsid w:val="00436D02"/>
    <w:rsid w:val="00436E8E"/>
    <w:rsid w:val="004473F7"/>
    <w:rsid w:val="00464438"/>
    <w:rsid w:val="00490191"/>
    <w:rsid w:val="004A3D50"/>
    <w:rsid w:val="004D4C1B"/>
    <w:rsid w:val="004E11B5"/>
    <w:rsid w:val="004E2C36"/>
    <w:rsid w:val="004E3B87"/>
    <w:rsid w:val="00501908"/>
    <w:rsid w:val="00526E94"/>
    <w:rsid w:val="00530457"/>
    <w:rsid w:val="00536092"/>
    <w:rsid w:val="00567FC5"/>
    <w:rsid w:val="00584218"/>
    <w:rsid w:val="0059166F"/>
    <w:rsid w:val="005A1E9F"/>
    <w:rsid w:val="005A3BF1"/>
    <w:rsid w:val="005C06B1"/>
    <w:rsid w:val="005C6E57"/>
    <w:rsid w:val="005D7749"/>
    <w:rsid w:val="005E62E3"/>
    <w:rsid w:val="00627794"/>
    <w:rsid w:val="00653120"/>
    <w:rsid w:val="00654082"/>
    <w:rsid w:val="00666DB3"/>
    <w:rsid w:val="00667EC8"/>
    <w:rsid w:val="006A571E"/>
    <w:rsid w:val="006B2E5D"/>
    <w:rsid w:val="006D34B5"/>
    <w:rsid w:val="006E1F34"/>
    <w:rsid w:val="006E2E55"/>
    <w:rsid w:val="0071477B"/>
    <w:rsid w:val="0072181F"/>
    <w:rsid w:val="00733D45"/>
    <w:rsid w:val="00744D09"/>
    <w:rsid w:val="00784D1F"/>
    <w:rsid w:val="0079072C"/>
    <w:rsid w:val="00797173"/>
    <w:rsid w:val="007A6297"/>
    <w:rsid w:val="007C1ED1"/>
    <w:rsid w:val="007C7B5E"/>
    <w:rsid w:val="007D5F24"/>
    <w:rsid w:val="0080553E"/>
    <w:rsid w:val="00844F79"/>
    <w:rsid w:val="0084739E"/>
    <w:rsid w:val="008525BB"/>
    <w:rsid w:val="0086078F"/>
    <w:rsid w:val="00865FEB"/>
    <w:rsid w:val="00874E93"/>
    <w:rsid w:val="0089295A"/>
    <w:rsid w:val="008C07F5"/>
    <w:rsid w:val="008C33E4"/>
    <w:rsid w:val="008D127C"/>
    <w:rsid w:val="008F154E"/>
    <w:rsid w:val="00906F83"/>
    <w:rsid w:val="00907572"/>
    <w:rsid w:val="00923A35"/>
    <w:rsid w:val="00924C84"/>
    <w:rsid w:val="00951C4B"/>
    <w:rsid w:val="00981E6F"/>
    <w:rsid w:val="009A322D"/>
    <w:rsid w:val="009A4B7F"/>
    <w:rsid w:val="009C431E"/>
    <w:rsid w:val="00A26E40"/>
    <w:rsid w:val="00A332B7"/>
    <w:rsid w:val="00A66E6A"/>
    <w:rsid w:val="00AB07B7"/>
    <w:rsid w:val="00AC1F0C"/>
    <w:rsid w:val="00AD44F8"/>
    <w:rsid w:val="00B104D3"/>
    <w:rsid w:val="00B57848"/>
    <w:rsid w:val="00B67790"/>
    <w:rsid w:val="00B8417B"/>
    <w:rsid w:val="00BC683E"/>
    <w:rsid w:val="00BC7D88"/>
    <w:rsid w:val="00BF271E"/>
    <w:rsid w:val="00BF70EA"/>
    <w:rsid w:val="00C0519E"/>
    <w:rsid w:val="00C15132"/>
    <w:rsid w:val="00C44001"/>
    <w:rsid w:val="00C709A5"/>
    <w:rsid w:val="00C723D8"/>
    <w:rsid w:val="00CE1B71"/>
    <w:rsid w:val="00CF7469"/>
    <w:rsid w:val="00D64532"/>
    <w:rsid w:val="00D71B3B"/>
    <w:rsid w:val="00DB7A98"/>
    <w:rsid w:val="00DD25D4"/>
    <w:rsid w:val="00E014DB"/>
    <w:rsid w:val="00E052DF"/>
    <w:rsid w:val="00E754F1"/>
    <w:rsid w:val="00ED04A7"/>
    <w:rsid w:val="00EF672C"/>
    <w:rsid w:val="00F0723C"/>
    <w:rsid w:val="00F13024"/>
    <w:rsid w:val="00F4340A"/>
    <w:rsid w:val="00F52674"/>
    <w:rsid w:val="00F72336"/>
    <w:rsid w:val="00F86AB3"/>
    <w:rsid w:val="00FB396C"/>
    <w:rsid w:val="00FC1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98"/>
    <w:pPr>
      <w:widowControl w:val="0"/>
      <w:suppressAutoHyphens/>
      <w:autoSpaceDE w:val="0"/>
    </w:pPr>
    <w:rPr>
      <w:rFonts w:ascii="Arial" w:eastAsia="Arial" w:hAnsi="Arial" w:cs="Arial"/>
      <w:sz w:val="24"/>
      <w:szCs w:val="24"/>
      <w:lang w:bidi="en-US"/>
    </w:rPr>
  </w:style>
  <w:style w:type="paragraph" w:styleId="Heading1">
    <w:name w:val="heading 1"/>
    <w:basedOn w:val="Normal"/>
    <w:next w:val="Normal"/>
    <w:qFormat/>
    <w:rsid w:val="00DB7A98"/>
    <w:pPr>
      <w:keepNext/>
      <w:spacing w:line="360" w:lineRule="auto"/>
      <w:outlineLvl w:val="0"/>
    </w:pPr>
    <w:rPr>
      <w:b/>
      <w:sz w:val="22"/>
      <w:szCs w:val="22"/>
    </w:rPr>
  </w:style>
  <w:style w:type="paragraph" w:styleId="Heading2">
    <w:name w:val="heading 2"/>
    <w:basedOn w:val="Normal"/>
    <w:next w:val="Normal"/>
    <w:qFormat/>
    <w:rsid w:val="00DB7A98"/>
    <w:pPr>
      <w:keepNext/>
      <w:jc w:val="center"/>
      <w:outlineLvl w:val="1"/>
    </w:pPr>
    <w:rPr>
      <w:rFonts w:ascii="Garamond" w:hAnsi="Garamond"/>
      <w:b/>
      <w:bCs/>
      <w:sz w:val="22"/>
      <w:szCs w:val="26"/>
      <w:u w:val="single"/>
    </w:rPr>
  </w:style>
  <w:style w:type="paragraph" w:styleId="Heading3">
    <w:name w:val="heading 3"/>
    <w:basedOn w:val="Normal"/>
    <w:next w:val="Normal"/>
    <w:qFormat/>
    <w:rsid w:val="00DB7A98"/>
    <w:pPr>
      <w:keepNext/>
      <w:tabs>
        <w:tab w:val="left" w:pos="360"/>
        <w:tab w:val="left" w:pos="450"/>
      </w:tabs>
      <w:ind w:left="360"/>
      <w:outlineLvl w:val="2"/>
    </w:pPr>
    <w:rPr>
      <w:rFonts w:ascii="Garamond" w:hAnsi="Garamond"/>
      <w:sz w:val="22"/>
      <w:szCs w:val="22"/>
    </w:rPr>
  </w:style>
  <w:style w:type="paragraph" w:styleId="Heading4">
    <w:name w:val="heading 4"/>
    <w:basedOn w:val="Normal"/>
    <w:next w:val="Normal"/>
    <w:qFormat/>
    <w:rsid w:val="00DB7A98"/>
    <w:pPr>
      <w:keepNext/>
      <w:tabs>
        <w:tab w:val="left" w:pos="360"/>
        <w:tab w:val="left" w:pos="450"/>
      </w:tabs>
      <w:ind w:left="450"/>
      <w:outlineLvl w:val="3"/>
    </w:pPr>
    <w:rPr>
      <w:rFonts w:ascii="Garamond" w:hAnsi="Garamond"/>
      <w:b/>
      <w:bCs/>
      <w:sz w:val="28"/>
      <w:szCs w:val="22"/>
    </w:rPr>
  </w:style>
  <w:style w:type="paragraph" w:styleId="Heading5">
    <w:name w:val="heading 5"/>
    <w:basedOn w:val="Normal"/>
    <w:next w:val="Normal"/>
    <w:qFormat/>
    <w:rsid w:val="00DB7A98"/>
    <w:pPr>
      <w:keepNext/>
      <w:outlineLvl w:val="4"/>
    </w:pPr>
    <w:rPr>
      <w:b/>
      <w:bCs/>
    </w:rPr>
  </w:style>
  <w:style w:type="paragraph" w:styleId="Heading6">
    <w:name w:val="heading 6"/>
    <w:basedOn w:val="Normal"/>
    <w:next w:val="Normal"/>
    <w:qFormat/>
    <w:rsid w:val="00DB7A98"/>
    <w:pPr>
      <w:keepNext/>
      <w:tabs>
        <w:tab w:val="right" w:pos="13800"/>
      </w:tabs>
      <w:outlineLvl w:val="5"/>
    </w:pPr>
    <w:rPr>
      <w:rFonts w:ascii="Garamond" w:hAnsi="Garamond"/>
      <w:b/>
      <w:bCs/>
      <w:sz w:val="28"/>
    </w:rPr>
  </w:style>
  <w:style w:type="paragraph" w:styleId="Heading7">
    <w:name w:val="heading 7"/>
    <w:basedOn w:val="Normal"/>
    <w:next w:val="Normal"/>
    <w:qFormat/>
    <w:rsid w:val="00DB7A98"/>
    <w:pPr>
      <w:keepNext/>
      <w:tabs>
        <w:tab w:val="left" w:pos="360"/>
        <w:tab w:val="left" w:pos="450"/>
      </w:tabs>
      <w:jc w:val="center"/>
      <w:outlineLvl w:val="6"/>
    </w:pPr>
    <w:rPr>
      <w:rFonts w:ascii="Garamond" w:hAnsi="Garamon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DB7A98"/>
    <w:rPr>
      <w:rFonts w:ascii="Arial" w:eastAsia="Arial" w:hAnsi="Arial" w:cs="Arial"/>
    </w:rPr>
  </w:style>
  <w:style w:type="character" w:customStyle="1" w:styleId="RTFNum31">
    <w:name w:val="RTF_Num 3 1"/>
    <w:rsid w:val="00DB7A98"/>
    <w:rPr>
      <w:rFonts w:ascii="Arial" w:eastAsia="Arial" w:hAnsi="Arial" w:cs="Arial"/>
    </w:rPr>
  </w:style>
  <w:style w:type="character" w:customStyle="1" w:styleId="RTFNum41">
    <w:name w:val="RTF_Num 4 1"/>
    <w:rsid w:val="00DB7A98"/>
    <w:rPr>
      <w:rFonts w:ascii="Arial" w:eastAsia="Arial" w:hAnsi="Arial" w:cs="Arial"/>
    </w:rPr>
  </w:style>
  <w:style w:type="character" w:customStyle="1" w:styleId="RTFNum51">
    <w:name w:val="RTF_Num 5 1"/>
    <w:rsid w:val="00DB7A98"/>
    <w:rPr>
      <w:rFonts w:ascii="Arial" w:eastAsia="Arial" w:hAnsi="Arial" w:cs="Arial"/>
    </w:rPr>
  </w:style>
  <w:style w:type="character" w:customStyle="1" w:styleId="RTFNum61">
    <w:name w:val="RTF_Num 6 1"/>
    <w:rsid w:val="00DB7A98"/>
    <w:rPr>
      <w:rFonts w:ascii="Arial" w:eastAsia="Arial" w:hAnsi="Arial" w:cs="Arial"/>
    </w:rPr>
  </w:style>
  <w:style w:type="paragraph" w:customStyle="1" w:styleId="Heading">
    <w:name w:val="Heading"/>
    <w:basedOn w:val="Normal"/>
    <w:next w:val="BodyText"/>
    <w:rsid w:val="00DB7A98"/>
    <w:pPr>
      <w:keepNext/>
      <w:spacing w:before="240" w:after="120"/>
    </w:pPr>
    <w:rPr>
      <w:rFonts w:eastAsia="Lucida Sans Unicode" w:cs="Tahoma"/>
      <w:sz w:val="28"/>
      <w:szCs w:val="28"/>
    </w:rPr>
  </w:style>
  <w:style w:type="paragraph" w:styleId="BodyText">
    <w:name w:val="Body Text"/>
    <w:basedOn w:val="Normal"/>
    <w:rsid w:val="00DB7A98"/>
    <w:pPr>
      <w:spacing w:after="120"/>
    </w:pPr>
  </w:style>
  <w:style w:type="paragraph" w:styleId="List">
    <w:name w:val="List"/>
    <w:basedOn w:val="BodyText"/>
    <w:rsid w:val="00DB7A98"/>
    <w:rPr>
      <w:rFonts w:cs="Tahoma"/>
    </w:rPr>
  </w:style>
  <w:style w:type="paragraph" w:styleId="Caption">
    <w:name w:val="caption"/>
    <w:basedOn w:val="Normal"/>
    <w:qFormat/>
    <w:rsid w:val="00DB7A98"/>
    <w:pPr>
      <w:suppressLineNumbers/>
      <w:spacing w:before="120" w:after="120"/>
    </w:pPr>
    <w:rPr>
      <w:rFonts w:cs="Tahoma"/>
      <w:i/>
      <w:iCs/>
    </w:rPr>
  </w:style>
  <w:style w:type="paragraph" w:customStyle="1" w:styleId="Index">
    <w:name w:val="Index"/>
    <w:basedOn w:val="Normal"/>
    <w:rsid w:val="00DB7A98"/>
    <w:pPr>
      <w:suppressLineNumbers/>
    </w:pPr>
    <w:rPr>
      <w:rFonts w:cs="Tahoma"/>
    </w:rPr>
  </w:style>
  <w:style w:type="paragraph" w:customStyle="1" w:styleId="Heading11">
    <w:name w:val="Heading 11"/>
    <w:basedOn w:val="Normal"/>
    <w:next w:val="Normal"/>
    <w:rsid w:val="00DB7A98"/>
  </w:style>
  <w:style w:type="paragraph" w:customStyle="1" w:styleId="Heading21">
    <w:name w:val="Heading 21"/>
    <w:basedOn w:val="Normal"/>
    <w:next w:val="Normal"/>
    <w:rsid w:val="00DB7A98"/>
  </w:style>
  <w:style w:type="paragraph" w:customStyle="1" w:styleId="Heading31">
    <w:name w:val="Heading 31"/>
    <w:basedOn w:val="Normal"/>
    <w:next w:val="Normal"/>
    <w:rsid w:val="00DB7A98"/>
  </w:style>
  <w:style w:type="paragraph" w:customStyle="1" w:styleId="Heading41">
    <w:name w:val="Heading 41"/>
    <w:basedOn w:val="Normal"/>
    <w:next w:val="Normal"/>
    <w:rsid w:val="00DB7A98"/>
  </w:style>
  <w:style w:type="paragraph" w:customStyle="1" w:styleId="Heading51">
    <w:name w:val="Heading 51"/>
    <w:basedOn w:val="Normal"/>
    <w:next w:val="Normal"/>
    <w:rsid w:val="00DB7A98"/>
  </w:style>
  <w:style w:type="paragraph" w:customStyle="1" w:styleId="Heading61">
    <w:name w:val="Heading 61"/>
    <w:basedOn w:val="Normal"/>
    <w:next w:val="Normal"/>
    <w:rsid w:val="00DB7A98"/>
  </w:style>
  <w:style w:type="paragraph" w:customStyle="1" w:styleId="Heading71">
    <w:name w:val="Heading 71"/>
    <w:basedOn w:val="Normal"/>
    <w:next w:val="Normal"/>
    <w:rsid w:val="00DB7A98"/>
  </w:style>
  <w:style w:type="paragraph" w:customStyle="1" w:styleId="Heading81">
    <w:name w:val="Heading 81"/>
    <w:basedOn w:val="Normal"/>
    <w:next w:val="Normal"/>
    <w:rsid w:val="00DB7A98"/>
  </w:style>
  <w:style w:type="paragraph" w:customStyle="1" w:styleId="Heading91">
    <w:name w:val="Heading 91"/>
    <w:basedOn w:val="Normal"/>
    <w:next w:val="Normal"/>
    <w:rsid w:val="00DB7A98"/>
  </w:style>
  <w:style w:type="paragraph" w:styleId="BodyText2">
    <w:name w:val="Body Text 2"/>
    <w:basedOn w:val="Normal"/>
    <w:rsid w:val="00DB7A98"/>
    <w:pPr>
      <w:ind w:left="810" w:hanging="810"/>
    </w:pPr>
    <w:rPr>
      <w:sz w:val="22"/>
      <w:szCs w:val="22"/>
    </w:rPr>
  </w:style>
  <w:style w:type="paragraph" w:customStyle="1" w:styleId="TableContents">
    <w:name w:val="Table Contents"/>
    <w:basedOn w:val="Normal"/>
    <w:rsid w:val="00DB7A98"/>
    <w:pPr>
      <w:suppressLineNumbers/>
    </w:pPr>
  </w:style>
  <w:style w:type="paragraph" w:customStyle="1" w:styleId="TableHeading">
    <w:name w:val="Table Heading"/>
    <w:basedOn w:val="TableContents"/>
    <w:rsid w:val="00DB7A98"/>
    <w:pPr>
      <w:jc w:val="center"/>
    </w:pPr>
    <w:rPr>
      <w:b/>
      <w:bCs/>
    </w:rPr>
  </w:style>
  <w:style w:type="paragraph" w:styleId="ListParagraph">
    <w:name w:val="List Paragraph"/>
    <w:basedOn w:val="Normal"/>
    <w:qFormat/>
    <w:rsid w:val="00DB7A98"/>
    <w:pPr>
      <w:widowControl/>
      <w:suppressAutoHyphens w:val="0"/>
      <w:autoSpaceDE/>
      <w:spacing w:after="200" w:line="276" w:lineRule="auto"/>
      <w:ind w:left="720"/>
      <w:contextualSpacing/>
    </w:pPr>
    <w:rPr>
      <w:rFonts w:ascii="Calibri" w:eastAsia="Calibri" w:hAnsi="Calibri" w:cs="Times New Roman"/>
      <w:sz w:val="22"/>
      <w:szCs w:val="22"/>
      <w:lang w:bidi="ar-SA"/>
    </w:rPr>
  </w:style>
  <w:style w:type="paragraph" w:styleId="BodyText3">
    <w:name w:val="Body Text 3"/>
    <w:basedOn w:val="Normal"/>
    <w:rsid w:val="00DB7A98"/>
    <w:rPr>
      <w:bCs/>
      <w:sz w:val="22"/>
      <w:szCs w:val="22"/>
    </w:rPr>
  </w:style>
  <w:style w:type="paragraph" w:styleId="BodyTextIndent">
    <w:name w:val="Body Text Indent"/>
    <w:basedOn w:val="Normal"/>
    <w:rsid w:val="00DB7A98"/>
    <w:pPr>
      <w:ind w:left="720"/>
    </w:pPr>
    <w:rPr>
      <w:b/>
      <w:sz w:val="22"/>
      <w:szCs w:val="22"/>
    </w:rPr>
  </w:style>
  <w:style w:type="character" w:styleId="Hyperlink">
    <w:name w:val="Hyperlink"/>
    <w:basedOn w:val="DefaultParagraphFont"/>
    <w:rsid w:val="00DB7A98"/>
    <w:rPr>
      <w:color w:val="0000FF"/>
      <w:u w:val="single"/>
    </w:rPr>
  </w:style>
  <w:style w:type="paragraph" w:styleId="BalloonText">
    <w:name w:val="Balloon Text"/>
    <w:basedOn w:val="Normal"/>
    <w:semiHidden/>
    <w:unhideWhenUsed/>
    <w:rsid w:val="00DB7A98"/>
    <w:rPr>
      <w:rFonts w:ascii="Tahoma" w:hAnsi="Tahoma" w:cs="Tahoma"/>
      <w:sz w:val="16"/>
      <w:szCs w:val="16"/>
    </w:rPr>
  </w:style>
  <w:style w:type="character" w:customStyle="1" w:styleId="BalloonTextChar">
    <w:name w:val="Balloon Text Char"/>
    <w:basedOn w:val="DefaultParagraphFont"/>
    <w:semiHidden/>
    <w:rsid w:val="00DB7A98"/>
    <w:rPr>
      <w:rFonts w:ascii="Tahoma" w:eastAsia="Arial" w:hAnsi="Tahoma" w:cs="Tahoma"/>
      <w:sz w:val="16"/>
      <w:szCs w:val="16"/>
      <w:lang w:bidi="en-US"/>
    </w:rPr>
  </w:style>
  <w:style w:type="paragraph" w:styleId="Header">
    <w:name w:val="header"/>
    <w:basedOn w:val="Normal"/>
    <w:rsid w:val="00DB7A98"/>
    <w:pPr>
      <w:tabs>
        <w:tab w:val="center" w:pos="4320"/>
        <w:tab w:val="right" w:pos="8640"/>
      </w:tabs>
    </w:pPr>
  </w:style>
  <w:style w:type="paragraph" w:styleId="FootnoteText">
    <w:name w:val="footnote text"/>
    <w:basedOn w:val="Normal"/>
    <w:unhideWhenUsed/>
    <w:rsid w:val="00DB7A98"/>
    <w:rPr>
      <w:sz w:val="20"/>
      <w:szCs w:val="20"/>
    </w:rPr>
  </w:style>
  <w:style w:type="character" w:customStyle="1" w:styleId="FootnoteTextChar">
    <w:name w:val="Footnote Text Char"/>
    <w:basedOn w:val="DefaultParagraphFont"/>
    <w:semiHidden/>
    <w:rsid w:val="00DB7A98"/>
    <w:rPr>
      <w:rFonts w:ascii="Arial" w:eastAsia="Arial" w:hAnsi="Arial" w:cs="Arial"/>
      <w:lang w:bidi="en-US"/>
    </w:rPr>
  </w:style>
  <w:style w:type="character" w:styleId="FootnoteReference">
    <w:name w:val="footnote reference"/>
    <w:basedOn w:val="DefaultParagraphFont"/>
    <w:semiHidden/>
    <w:unhideWhenUsed/>
    <w:rsid w:val="00DB7A98"/>
    <w:rPr>
      <w:vertAlign w:val="superscript"/>
    </w:rPr>
  </w:style>
  <w:style w:type="character" w:customStyle="1" w:styleId="BodyText3Char">
    <w:name w:val="Body Text 3 Char"/>
    <w:basedOn w:val="DefaultParagraphFont"/>
    <w:semiHidden/>
    <w:rsid w:val="00DB7A98"/>
    <w:rPr>
      <w:rFonts w:ascii="Arial" w:eastAsia="Arial" w:hAnsi="Arial" w:cs="Arial"/>
      <w:bCs/>
      <w:sz w:val="22"/>
      <w:szCs w:val="22"/>
      <w:lang w:bidi="en-US"/>
    </w:rPr>
  </w:style>
  <w:style w:type="paragraph" w:styleId="Footer">
    <w:name w:val="footer"/>
    <w:basedOn w:val="Normal"/>
    <w:rsid w:val="00DB7A98"/>
    <w:pPr>
      <w:tabs>
        <w:tab w:val="center" w:pos="4320"/>
        <w:tab w:val="right" w:pos="8640"/>
      </w:tabs>
    </w:pPr>
  </w:style>
  <w:style w:type="character" w:styleId="PageNumber">
    <w:name w:val="page number"/>
    <w:basedOn w:val="DefaultParagraphFont"/>
    <w:rsid w:val="00DB7A98"/>
  </w:style>
  <w:style w:type="table" w:styleId="TableGrid">
    <w:name w:val="Table Grid"/>
    <w:basedOn w:val="TableNormal"/>
    <w:rsid w:val="00285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98"/>
    <w:pPr>
      <w:widowControl w:val="0"/>
      <w:suppressAutoHyphens/>
      <w:autoSpaceDE w:val="0"/>
    </w:pPr>
    <w:rPr>
      <w:rFonts w:ascii="Arial" w:eastAsia="Arial" w:hAnsi="Arial" w:cs="Arial"/>
      <w:sz w:val="24"/>
      <w:szCs w:val="24"/>
      <w:lang w:bidi="en-US"/>
    </w:rPr>
  </w:style>
  <w:style w:type="paragraph" w:styleId="Heading1">
    <w:name w:val="heading 1"/>
    <w:basedOn w:val="Normal"/>
    <w:next w:val="Normal"/>
    <w:qFormat/>
    <w:rsid w:val="00DB7A98"/>
    <w:pPr>
      <w:keepNext/>
      <w:spacing w:line="360" w:lineRule="auto"/>
      <w:outlineLvl w:val="0"/>
    </w:pPr>
    <w:rPr>
      <w:b/>
      <w:sz w:val="22"/>
      <w:szCs w:val="22"/>
    </w:rPr>
  </w:style>
  <w:style w:type="paragraph" w:styleId="Heading2">
    <w:name w:val="heading 2"/>
    <w:basedOn w:val="Normal"/>
    <w:next w:val="Normal"/>
    <w:qFormat/>
    <w:rsid w:val="00DB7A98"/>
    <w:pPr>
      <w:keepNext/>
      <w:jc w:val="center"/>
      <w:outlineLvl w:val="1"/>
    </w:pPr>
    <w:rPr>
      <w:rFonts w:ascii="Garamond" w:hAnsi="Garamond"/>
      <w:b/>
      <w:bCs/>
      <w:sz w:val="22"/>
      <w:szCs w:val="26"/>
      <w:u w:val="single"/>
    </w:rPr>
  </w:style>
  <w:style w:type="paragraph" w:styleId="Heading3">
    <w:name w:val="heading 3"/>
    <w:basedOn w:val="Normal"/>
    <w:next w:val="Normal"/>
    <w:qFormat/>
    <w:rsid w:val="00DB7A98"/>
    <w:pPr>
      <w:keepNext/>
      <w:tabs>
        <w:tab w:val="left" w:pos="360"/>
        <w:tab w:val="left" w:pos="450"/>
      </w:tabs>
      <w:ind w:left="360"/>
      <w:outlineLvl w:val="2"/>
    </w:pPr>
    <w:rPr>
      <w:rFonts w:ascii="Garamond" w:hAnsi="Garamond"/>
      <w:sz w:val="22"/>
      <w:szCs w:val="22"/>
    </w:rPr>
  </w:style>
  <w:style w:type="paragraph" w:styleId="Heading4">
    <w:name w:val="heading 4"/>
    <w:basedOn w:val="Normal"/>
    <w:next w:val="Normal"/>
    <w:qFormat/>
    <w:rsid w:val="00DB7A98"/>
    <w:pPr>
      <w:keepNext/>
      <w:tabs>
        <w:tab w:val="left" w:pos="360"/>
        <w:tab w:val="left" w:pos="450"/>
      </w:tabs>
      <w:ind w:left="450"/>
      <w:outlineLvl w:val="3"/>
    </w:pPr>
    <w:rPr>
      <w:rFonts w:ascii="Garamond" w:hAnsi="Garamond"/>
      <w:b/>
      <w:bCs/>
      <w:sz w:val="28"/>
      <w:szCs w:val="22"/>
    </w:rPr>
  </w:style>
  <w:style w:type="paragraph" w:styleId="Heading5">
    <w:name w:val="heading 5"/>
    <w:basedOn w:val="Normal"/>
    <w:next w:val="Normal"/>
    <w:qFormat/>
    <w:rsid w:val="00DB7A98"/>
    <w:pPr>
      <w:keepNext/>
      <w:outlineLvl w:val="4"/>
    </w:pPr>
    <w:rPr>
      <w:b/>
      <w:bCs/>
    </w:rPr>
  </w:style>
  <w:style w:type="paragraph" w:styleId="Heading6">
    <w:name w:val="heading 6"/>
    <w:basedOn w:val="Normal"/>
    <w:next w:val="Normal"/>
    <w:qFormat/>
    <w:rsid w:val="00DB7A98"/>
    <w:pPr>
      <w:keepNext/>
      <w:tabs>
        <w:tab w:val="right" w:pos="13800"/>
      </w:tabs>
      <w:outlineLvl w:val="5"/>
    </w:pPr>
    <w:rPr>
      <w:rFonts w:ascii="Garamond" w:hAnsi="Garamond"/>
      <w:b/>
      <w:bCs/>
      <w:sz w:val="28"/>
    </w:rPr>
  </w:style>
  <w:style w:type="paragraph" w:styleId="Heading7">
    <w:name w:val="heading 7"/>
    <w:basedOn w:val="Normal"/>
    <w:next w:val="Normal"/>
    <w:qFormat/>
    <w:rsid w:val="00DB7A98"/>
    <w:pPr>
      <w:keepNext/>
      <w:tabs>
        <w:tab w:val="left" w:pos="360"/>
        <w:tab w:val="left" w:pos="450"/>
      </w:tabs>
      <w:jc w:val="center"/>
      <w:outlineLvl w:val="6"/>
    </w:pPr>
    <w:rPr>
      <w:rFonts w:ascii="Garamond" w:hAnsi="Garamon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DB7A98"/>
    <w:rPr>
      <w:rFonts w:ascii="Arial" w:eastAsia="Arial" w:hAnsi="Arial" w:cs="Arial"/>
    </w:rPr>
  </w:style>
  <w:style w:type="character" w:customStyle="1" w:styleId="RTFNum31">
    <w:name w:val="RTF_Num 3 1"/>
    <w:rsid w:val="00DB7A98"/>
    <w:rPr>
      <w:rFonts w:ascii="Arial" w:eastAsia="Arial" w:hAnsi="Arial" w:cs="Arial"/>
    </w:rPr>
  </w:style>
  <w:style w:type="character" w:customStyle="1" w:styleId="RTFNum41">
    <w:name w:val="RTF_Num 4 1"/>
    <w:rsid w:val="00DB7A98"/>
    <w:rPr>
      <w:rFonts w:ascii="Arial" w:eastAsia="Arial" w:hAnsi="Arial" w:cs="Arial"/>
    </w:rPr>
  </w:style>
  <w:style w:type="character" w:customStyle="1" w:styleId="RTFNum51">
    <w:name w:val="RTF_Num 5 1"/>
    <w:rsid w:val="00DB7A98"/>
    <w:rPr>
      <w:rFonts w:ascii="Arial" w:eastAsia="Arial" w:hAnsi="Arial" w:cs="Arial"/>
    </w:rPr>
  </w:style>
  <w:style w:type="character" w:customStyle="1" w:styleId="RTFNum61">
    <w:name w:val="RTF_Num 6 1"/>
    <w:rsid w:val="00DB7A98"/>
    <w:rPr>
      <w:rFonts w:ascii="Arial" w:eastAsia="Arial" w:hAnsi="Arial" w:cs="Arial"/>
    </w:rPr>
  </w:style>
  <w:style w:type="paragraph" w:customStyle="1" w:styleId="Heading">
    <w:name w:val="Heading"/>
    <w:basedOn w:val="Normal"/>
    <w:next w:val="BodyText"/>
    <w:rsid w:val="00DB7A98"/>
    <w:pPr>
      <w:keepNext/>
      <w:spacing w:before="240" w:after="120"/>
    </w:pPr>
    <w:rPr>
      <w:rFonts w:eastAsia="Lucida Sans Unicode" w:cs="Tahoma"/>
      <w:sz w:val="28"/>
      <w:szCs w:val="28"/>
    </w:rPr>
  </w:style>
  <w:style w:type="paragraph" w:styleId="BodyText">
    <w:name w:val="Body Text"/>
    <w:basedOn w:val="Normal"/>
    <w:rsid w:val="00DB7A98"/>
    <w:pPr>
      <w:spacing w:after="120"/>
    </w:pPr>
  </w:style>
  <w:style w:type="paragraph" w:styleId="List">
    <w:name w:val="List"/>
    <w:basedOn w:val="BodyText"/>
    <w:rsid w:val="00DB7A98"/>
    <w:rPr>
      <w:rFonts w:cs="Tahoma"/>
    </w:rPr>
  </w:style>
  <w:style w:type="paragraph" w:styleId="Caption">
    <w:name w:val="caption"/>
    <w:basedOn w:val="Normal"/>
    <w:qFormat/>
    <w:rsid w:val="00DB7A98"/>
    <w:pPr>
      <w:suppressLineNumbers/>
      <w:spacing w:before="120" w:after="120"/>
    </w:pPr>
    <w:rPr>
      <w:rFonts w:cs="Tahoma"/>
      <w:i/>
      <w:iCs/>
    </w:rPr>
  </w:style>
  <w:style w:type="paragraph" w:customStyle="1" w:styleId="Index">
    <w:name w:val="Index"/>
    <w:basedOn w:val="Normal"/>
    <w:rsid w:val="00DB7A98"/>
    <w:pPr>
      <w:suppressLineNumbers/>
    </w:pPr>
    <w:rPr>
      <w:rFonts w:cs="Tahoma"/>
    </w:rPr>
  </w:style>
  <w:style w:type="paragraph" w:customStyle="1" w:styleId="Heading11">
    <w:name w:val="Heading 11"/>
    <w:basedOn w:val="Normal"/>
    <w:next w:val="Normal"/>
    <w:rsid w:val="00DB7A98"/>
  </w:style>
  <w:style w:type="paragraph" w:customStyle="1" w:styleId="Heading21">
    <w:name w:val="Heading 21"/>
    <w:basedOn w:val="Normal"/>
    <w:next w:val="Normal"/>
    <w:rsid w:val="00DB7A98"/>
  </w:style>
  <w:style w:type="paragraph" w:customStyle="1" w:styleId="Heading31">
    <w:name w:val="Heading 31"/>
    <w:basedOn w:val="Normal"/>
    <w:next w:val="Normal"/>
    <w:rsid w:val="00DB7A98"/>
  </w:style>
  <w:style w:type="paragraph" w:customStyle="1" w:styleId="Heading41">
    <w:name w:val="Heading 41"/>
    <w:basedOn w:val="Normal"/>
    <w:next w:val="Normal"/>
    <w:rsid w:val="00DB7A98"/>
  </w:style>
  <w:style w:type="paragraph" w:customStyle="1" w:styleId="Heading51">
    <w:name w:val="Heading 51"/>
    <w:basedOn w:val="Normal"/>
    <w:next w:val="Normal"/>
    <w:rsid w:val="00DB7A98"/>
  </w:style>
  <w:style w:type="paragraph" w:customStyle="1" w:styleId="Heading61">
    <w:name w:val="Heading 61"/>
    <w:basedOn w:val="Normal"/>
    <w:next w:val="Normal"/>
    <w:rsid w:val="00DB7A98"/>
  </w:style>
  <w:style w:type="paragraph" w:customStyle="1" w:styleId="Heading71">
    <w:name w:val="Heading 71"/>
    <w:basedOn w:val="Normal"/>
    <w:next w:val="Normal"/>
    <w:rsid w:val="00DB7A98"/>
  </w:style>
  <w:style w:type="paragraph" w:customStyle="1" w:styleId="Heading81">
    <w:name w:val="Heading 81"/>
    <w:basedOn w:val="Normal"/>
    <w:next w:val="Normal"/>
    <w:rsid w:val="00DB7A98"/>
  </w:style>
  <w:style w:type="paragraph" w:customStyle="1" w:styleId="Heading91">
    <w:name w:val="Heading 91"/>
    <w:basedOn w:val="Normal"/>
    <w:next w:val="Normal"/>
    <w:rsid w:val="00DB7A98"/>
  </w:style>
  <w:style w:type="paragraph" w:styleId="BodyText2">
    <w:name w:val="Body Text 2"/>
    <w:basedOn w:val="Normal"/>
    <w:rsid w:val="00DB7A98"/>
    <w:pPr>
      <w:ind w:left="810" w:hanging="810"/>
    </w:pPr>
    <w:rPr>
      <w:sz w:val="22"/>
      <w:szCs w:val="22"/>
    </w:rPr>
  </w:style>
  <w:style w:type="paragraph" w:customStyle="1" w:styleId="TableContents">
    <w:name w:val="Table Contents"/>
    <w:basedOn w:val="Normal"/>
    <w:rsid w:val="00DB7A98"/>
    <w:pPr>
      <w:suppressLineNumbers/>
    </w:pPr>
  </w:style>
  <w:style w:type="paragraph" w:customStyle="1" w:styleId="TableHeading">
    <w:name w:val="Table Heading"/>
    <w:basedOn w:val="TableContents"/>
    <w:rsid w:val="00DB7A98"/>
    <w:pPr>
      <w:jc w:val="center"/>
    </w:pPr>
    <w:rPr>
      <w:b/>
      <w:bCs/>
    </w:rPr>
  </w:style>
  <w:style w:type="paragraph" w:styleId="ListParagraph">
    <w:name w:val="List Paragraph"/>
    <w:basedOn w:val="Normal"/>
    <w:qFormat/>
    <w:rsid w:val="00DB7A98"/>
    <w:pPr>
      <w:widowControl/>
      <w:suppressAutoHyphens w:val="0"/>
      <w:autoSpaceDE/>
      <w:spacing w:after="200" w:line="276" w:lineRule="auto"/>
      <w:ind w:left="720"/>
      <w:contextualSpacing/>
    </w:pPr>
    <w:rPr>
      <w:rFonts w:ascii="Calibri" w:eastAsia="Calibri" w:hAnsi="Calibri" w:cs="Times New Roman"/>
      <w:sz w:val="22"/>
      <w:szCs w:val="22"/>
      <w:lang w:bidi="ar-SA"/>
    </w:rPr>
  </w:style>
  <w:style w:type="paragraph" w:styleId="BodyText3">
    <w:name w:val="Body Text 3"/>
    <w:basedOn w:val="Normal"/>
    <w:rsid w:val="00DB7A98"/>
    <w:rPr>
      <w:bCs/>
      <w:sz w:val="22"/>
      <w:szCs w:val="22"/>
    </w:rPr>
  </w:style>
  <w:style w:type="paragraph" w:styleId="BodyTextIndent">
    <w:name w:val="Body Text Indent"/>
    <w:basedOn w:val="Normal"/>
    <w:rsid w:val="00DB7A98"/>
    <w:pPr>
      <w:ind w:left="720"/>
    </w:pPr>
    <w:rPr>
      <w:b/>
      <w:sz w:val="22"/>
      <w:szCs w:val="22"/>
    </w:rPr>
  </w:style>
  <w:style w:type="character" w:styleId="Hyperlink">
    <w:name w:val="Hyperlink"/>
    <w:basedOn w:val="DefaultParagraphFont"/>
    <w:rsid w:val="00DB7A98"/>
    <w:rPr>
      <w:color w:val="0000FF"/>
      <w:u w:val="single"/>
    </w:rPr>
  </w:style>
  <w:style w:type="paragraph" w:styleId="BalloonText">
    <w:name w:val="Balloon Text"/>
    <w:basedOn w:val="Normal"/>
    <w:semiHidden/>
    <w:unhideWhenUsed/>
    <w:rsid w:val="00DB7A98"/>
    <w:rPr>
      <w:rFonts w:ascii="Tahoma" w:hAnsi="Tahoma" w:cs="Tahoma"/>
      <w:sz w:val="16"/>
      <w:szCs w:val="16"/>
    </w:rPr>
  </w:style>
  <w:style w:type="character" w:customStyle="1" w:styleId="BalloonTextChar">
    <w:name w:val="Balloon Text Char"/>
    <w:basedOn w:val="DefaultParagraphFont"/>
    <w:semiHidden/>
    <w:rsid w:val="00DB7A98"/>
    <w:rPr>
      <w:rFonts w:ascii="Tahoma" w:eastAsia="Arial" w:hAnsi="Tahoma" w:cs="Tahoma"/>
      <w:sz w:val="16"/>
      <w:szCs w:val="16"/>
      <w:lang w:bidi="en-US"/>
    </w:rPr>
  </w:style>
  <w:style w:type="paragraph" w:styleId="Header">
    <w:name w:val="header"/>
    <w:basedOn w:val="Normal"/>
    <w:rsid w:val="00DB7A98"/>
    <w:pPr>
      <w:tabs>
        <w:tab w:val="center" w:pos="4320"/>
        <w:tab w:val="right" w:pos="8640"/>
      </w:tabs>
    </w:pPr>
  </w:style>
  <w:style w:type="paragraph" w:styleId="FootnoteText">
    <w:name w:val="footnote text"/>
    <w:basedOn w:val="Normal"/>
    <w:unhideWhenUsed/>
    <w:rsid w:val="00DB7A98"/>
    <w:rPr>
      <w:sz w:val="20"/>
      <w:szCs w:val="20"/>
    </w:rPr>
  </w:style>
  <w:style w:type="character" w:customStyle="1" w:styleId="FootnoteTextChar">
    <w:name w:val="Footnote Text Char"/>
    <w:basedOn w:val="DefaultParagraphFont"/>
    <w:semiHidden/>
    <w:rsid w:val="00DB7A98"/>
    <w:rPr>
      <w:rFonts w:ascii="Arial" w:eastAsia="Arial" w:hAnsi="Arial" w:cs="Arial"/>
      <w:lang w:bidi="en-US"/>
    </w:rPr>
  </w:style>
  <w:style w:type="character" w:styleId="FootnoteReference">
    <w:name w:val="footnote reference"/>
    <w:basedOn w:val="DefaultParagraphFont"/>
    <w:semiHidden/>
    <w:unhideWhenUsed/>
    <w:rsid w:val="00DB7A98"/>
    <w:rPr>
      <w:vertAlign w:val="superscript"/>
    </w:rPr>
  </w:style>
  <w:style w:type="character" w:customStyle="1" w:styleId="BodyText3Char">
    <w:name w:val="Body Text 3 Char"/>
    <w:basedOn w:val="DefaultParagraphFont"/>
    <w:semiHidden/>
    <w:rsid w:val="00DB7A98"/>
    <w:rPr>
      <w:rFonts w:ascii="Arial" w:eastAsia="Arial" w:hAnsi="Arial" w:cs="Arial"/>
      <w:bCs/>
      <w:sz w:val="22"/>
      <w:szCs w:val="22"/>
      <w:lang w:bidi="en-US"/>
    </w:rPr>
  </w:style>
  <w:style w:type="paragraph" w:styleId="Footer">
    <w:name w:val="footer"/>
    <w:basedOn w:val="Normal"/>
    <w:rsid w:val="00DB7A98"/>
    <w:pPr>
      <w:tabs>
        <w:tab w:val="center" w:pos="4320"/>
        <w:tab w:val="right" w:pos="8640"/>
      </w:tabs>
    </w:pPr>
  </w:style>
  <w:style w:type="character" w:styleId="PageNumber">
    <w:name w:val="page number"/>
    <w:basedOn w:val="DefaultParagraphFont"/>
    <w:rsid w:val="00DB7A98"/>
  </w:style>
  <w:style w:type="table" w:styleId="TableGrid">
    <w:name w:val="Table Grid"/>
    <w:basedOn w:val="TableNormal"/>
    <w:rsid w:val="00285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D0B27-87A9-4297-B4E6-0B3317CA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LUTHERAN FOUNDATION OF ST</vt:lpstr>
    </vt:vector>
  </TitlesOfParts>
  <Company>Hewlett-Packard</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 FOUNDATION OF ST</dc:title>
  <dc:creator>Leslie Scheuler</dc:creator>
  <cp:lastModifiedBy>Owner</cp:lastModifiedBy>
  <cp:revision>7</cp:revision>
  <cp:lastPrinted>2017-02-22T20:04:00Z</cp:lastPrinted>
  <dcterms:created xsi:type="dcterms:W3CDTF">2017-05-22T18:00:00Z</dcterms:created>
  <dcterms:modified xsi:type="dcterms:W3CDTF">2017-11-16T21:14:00Z</dcterms:modified>
</cp:coreProperties>
</file>